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23120" w14:textId="1A7F10A7" w:rsidR="00984030" w:rsidRPr="003E1C9B" w:rsidRDefault="00984030">
      <w:pPr>
        <w:rPr>
          <w:sz w:val="22"/>
          <w:szCs w:val="22"/>
        </w:rPr>
      </w:pPr>
      <w:r w:rsidRPr="00616ECC">
        <w:rPr>
          <w:noProof/>
          <w:color w:val="A15362"/>
          <w:sz w:val="22"/>
          <w:szCs w:val="22"/>
        </w:rPr>
        <w:drawing>
          <wp:anchor distT="0" distB="0" distL="114300" distR="114300" simplePos="0" relativeHeight="251658240" behindDoc="0" locked="0" layoutInCell="1" allowOverlap="1" wp14:anchorId="17AEA738" wp14:editId="2A18F02F">
            <wp:simplePos x="0" y="0"/>
            <wp:positionH relativeFrom="column">
              <wp:posOffset>-734060</wp:posOffset>
            </wp:positionH>
            <wp:positionV relativeFrom="page">
              <wp:posOffset>0</wp:posOffset>
            </wp:positionV>
            <wp:extent cx="7550931" cy="10680913"/>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0931" cy="10680913"/>
                    </a:xfrm>
                    <a:prstGeom prst="rect">
                      <a:avLst/>
                    </a:prstGeom>
                  </pic:spPr>
                </pic:pic>
              </a:graphicData>
            </a:graphic>
            <wp14:sizeRelH relativeFrom="page">
              <wp14:pctWidth>0</wp14:pctWidth>
            </wp14:sizeRelH>
            <wp14:sizeRelV relativeFrom="page">
              <wp14:pctHeight>0</wp14:pctHeight>
            </wp14:sizeRelV>
          </wp:anchor>
        </w:drawing>
      </w:r>
    </w:p>
    <w:p w14:paraId="0174C541" w14:textId="1B117D78" w:rsidR="00984030" w:rsidRPr="003E1C9B" w:rsidRDefault="00984030">
      <w:pPr>
        <w:rPr>
          <w:sz w:val="22"/>
          <w:szCs w:val="22"/>
        </w:rPr>
      </w:pPr>
      <w:r w:rsidRPr="003E1C9B">
        <w:rPr>
          <w:sz w:val="22"/>
          <w:szCs w:val="22"/>
        </w:rPr>
        <w:br w:type="page"/>
      </w:r>
    </w:p>
    <w:p w14:paraId="4416E8AE" w14:textId="63A138DF" w:rsidR="00386DE9" w:rsidRPr="00F1781A" w:rsidRDefault="003E1C9B">
      <w:pPr>
        <w:rPr>
          <w:b/>
          <w:bCs/>
          <w:color w:val="419FD9"/>
          <w:sz w:val="72"/>
          <w:szCs w:val="72"/>
        </w:rPr>
      </w:pPr>
      <w:r w:rsidRPr="00F1781A">
        <w:rPr>
          <w:b/>
          <w:bCs/>
          <w:color w:val="419FD9"/>
          <w:sz w:val="72"/>
          <w:szCs w:val="72"/>
        </w:rPr>
        <w:lastRenderedPageBreak/>
        <w:t>Introduction</w:t>
      </w:r>
    </w:p>
    <w:p w14:paraId="39C2ADFA" w14:textId="7C992862" w:rsidR="003E1C9B" w:rsidRPr="00A12527" w:rsidRDefault="003E1C9B">
      <w:pPr>
        <w:rPr>
          <w:sz w:val="21"/>
          <w:szCs w:val="21"/>
        </w:rPr>
      </w:pPr>
    </w:p>
    <w:p w14:paraId="77F3A052" w14:textId="585A6D49" w:rsidR="003E1C9B" w:rsidRPr="00A12527" w:rsidRDefault="003E1C9B">
      <w:pPr>
        <w:rPr>
          <w:sz w:val="21"/>
          <w:szCs w:val="21"/>
        </w:rPr>
      </w:pPr>
    </w:p>
    <w:p w14:paraId="63D32BA3" w14:textId="2A3943CA" w:rsidR="00B86372" w:rsidRDefault="00B86372" w:rsidP="00B86372">
      <w:pPr>
        <w:rPr>
          <w:sz w:val="22"/>
          <w:szCs w:val="22"/>
        </w:rPr>
      </w:pPr>
      <w:r w:rsidRPr="003E1C9B">
        <w:rPr>
          <w:sz w:val="22"/>
          <w:szCs w:val="22"/>
        </w:rPr>
        <w:t xml:space="preserve">This workbook has been developed so that you are able to collect and present evidence that demonstrates your knowledge and skills in relation to </w:t>
      </w:r>
      <w:r>
        <w:rPr>
          <w:sz w:val="22"/>
          <w:szCs w:val="22"/>
        </w:rPr>
        <w:t>stress and stress management.</w:t>
      </w:r>
    </w:p>
    <w:p w14:paraId="373E06E0" w14:textId="77777777" w:rsidR="00B86372" w:rsidRDefault="00B86372" w:rsidP="00B86372">
      <w:pPr>
        <w:rPr>
          <w:sz w:val="22"/>
          <w:szCs w:val="22"/>
        </w:rPr>
      </w:pPr>
    </w:p>
    <w:p w14:paraId="619A801C" w14:textId="77777777" w:rsidR="00B86372" w:rsidRDefault="00B86372" w:rsidP="00B86372">
      <w:pPr>
        <w:rPr>
          <w:sz w:val="22"/>
          <w:szCs w:val="22"/>
        </w:rPr>
      </w:pPr>
      <w:r w:rsidRPr="003E1C9B">
        <w:rPr>
          <w:sz w:val="22"/>
          <w:szCs w:val="22"/>
        </w:rPr>
        <w:t>There are different sections that make up this workbook in order to make sure you are able to complete all of the tasks necessary, but you will be provided with support as you move along by your Assessor.</w:t>
      </w:r>
    </w:p>
    <w:p w14:paraId="7F31AFF9" w14:textId="77777777" w:rsidR="00B86372" w:rsidRDefault="00B86372" w:rsidP="00B86372">
      <w:pPr>
        <w:rPr>
          <w:sz w:val="22"/>
          <w:szCs w:val="22"/>
        </w:rPr>
      </w:pPr>
    </w:p>
    <w:p w14:paraId="3038E2B0" w14:textId="77777777" w:rsidR="00B86372" w:rsidRDefault="00B86372" w:rsidP="00B86372">
      <w:pPr>
        <w:rPr>
          <w:sz w:val="22"/>
          <w:szCs w:val="22"/>
        </w:rPr>
      </w:pPr>
      <w:r w:rsidRPr="003E1C9B">
        <w:rPr>
          <w:sz w:val="22"/>
          <w:szCs w:val="22"/>
        </w:rPr>
        <w:t>Further learning materials and support is available through your studying membership of the Institute of Enterprise and Entrepreneurs. If you haven’t yet received your login, please speak to your Assessor who will be happy to sort this out for you.</w:t>
      </w:r>
    </w:p>
    <w:p w14:paraId="115D3DE7" w14:textId="77777777" w:rsidR="00B86372" w:rsidRDefault="00B86372" w:rsidP="00B86372">
      <w:pPr>
        <w:rPr>
          <w:sz w:val="22"/>
          <w:szCs w:val="22"/>
        </w:rPr>
      </w:pPr>
    </w:p>
    <w:p w14:paraId="411C70BA" w14:textId="68E1AE9F" w:rsidR="00B86372" w:rsidRDefault="00B86372" w:rsidP="00B86372">
      <w:pPr>
        <w:rPr>
          <w:sz w:val="22"/>
          <w:szCs w:val="22"/>
        </w:rPr>
      </w:pPr>
      <w:r w:rsidRPr="003E1C9B">
        <w:rPr>
          <w:sz w:val="22"/>
          <w:szCs w:val="22"/>
        </w:rPr>
        <w:t>This unit contains t</w:t>
      </w:r>
      <w:r w:rsidR="00CE0BA9">
        <w:rPr>
          <w:sz w:val="22"/>
          <w:szCs w:val="22"/>
        </w:rPr>
        <w:t>hree</w:t>
      </w:r>
      <w:r w:rsidRPr="003E1C9B">
        <w:rPr>
          <w:sz w:val="22"/>
          <w:szCs w:val="22"/>
        </w:rPr>
        <w:t xml:space="preserve"> learning outcomes and will support you to be able to:</w:t>
      </w:r>
    </w:p>
    <w:p w14:paraId="7B1D770B" w14:textId="77777777" w:rsidR="00B86372" w:rsidRDefault="00B86372" w:rsidP="00B86372">
      <w:pPr>
        <w:rPr>
          <w:sz w:val="22"/>
          <w:szCs w:val="22"/>
        </w:rPr>
      </w:pPr>
    </w:p>
    <w:p w14:paraId="632EDF96" w14:textId="77777777" w:rsidR="00B86372" w:rsidRPr="00B86372" w:rsidRDefault="00B86372" w:rsidP="00B86372">
      <w:pPr>
        <w:pStyle w:val="ListParagraph"/>
        <w:numPr>
          <w:ilvl w:val="0"/>
          <w:numId w:val="17"/>
        </w:numPr>
        <w:rPr>
          <w:sz w:val="22"/>
          <w:szCs w:val="22"/>
        </w:rPr>
      </w:pPr>
      <w:r w:rsidRPr="00B86372">
        <w:rPr>
          <w:sz w:val="22"/>
          <w:szCs w:val="22"/>
        </w:rPr>
        <w:t>Understand what is meant by stress</w:t>
      </w:r>
    </w:p>
    <w:p w14:paraId="45CB7147" w14:textId="77777777" w:rsidR="00B86372" w:rsidRPr="00B86372" w:rsidRDefault="00B86372" w:rsidP="00B86372">
      <w:pPr>
        <w:pStyle w:val="ListParagraph"/>
        <w:numPr>
          <w:ilvl w:val="0"/>
          <w:numId w:val="17"/>
        </w:numPr>
        <w:rPr>
          <w:sz w:val="22"/>
          <w:szCs w:val="22"/>
        </w:rPr>
      </w:pPr>
      <w:r w:rsidRPr="00B86372">
        <w:rPr>
          <w:sz w:val="22"/>
          <w:szCs w:val="22"/>
        </w:rPr>
        <w:t>Understand the effects of stress</w:t>
      </w:r>
    </w:p>
    <w:p w14:paraId="5DE6578E" w14:textId="44628A4E" w:rsidR="00B86372" w:rsidRPr="00B86372" w:rsidRDefault="00B86372" w:rsidP="00B86372">
      <w:pPr>
        <w:pStyle w:val="ListParagraph"/>
        <w:numPr>
          <w:ilvl w:val="0"/>
          <w:numId w:val="17"/>
        </w:numPr>
        <w:rPr>
          <w:sz w:val="22"/>
          <w:szCs w:val="22"/>
        </w:rPr>
      </w:pPr>
      <w:r w:rsidRPr="00B86372">
        <w:rPr>
          <w:sz w:val="22"/>
          <w:szCs w:val="22"/>
        </w:rPr>
        <w:t>Understand the causes and coping mechanisms for stress</w:t>
      </w:r>
    </w:p>
    <w:p w14:paraId="3CF9DF4F" w14:textId="77777777" w:rsidR="00B86372" w:rsidRDefault="00B86372" w:rsidP="00B86372">
      <w:pPr>
        <w:rPr>
          <w:sz w:val="22"/>
          <w:szCs w:val="22"/>
        </w:rPr>
      </w:pPr>
    </w:p>
    <w:p w14:paraId="68B9B993" w14:textId="28C587DD" w:rsidR="00B86372" w:rsidRDefault="00B86372" w:rsidP="00B86372">
      <w:pPr>
        <w:rPr>
          <w:sz w:val="22"/>
          <w:szCs w:val="22"/>
        </w:rPr>
      </w:pPr>
      <w:r w:rsidRPr="003E1C9B">
        <w:rPr>
          <w:sz w:val="22"/>
          <w:szCs w:val="22"/>
        </w:rPr>
        <w:t>The evidence within this workbook will be assessed by,</w:t>
      </w:r>
    </w:p>
    <w:p w14:paraId="3811382F" w14:textId="77777777" w:rsidR="00B86372" w:rsidRDefault="00B86372" w:rsidP="00B86372">
      <w:pPr>
        <w:rPr>
          <w:sz w:val="22"/>
          <w:szCs w:val="22"/>
        </w:rPr>
      </w:pPr>
    </w:p>
    <w:p w14:paraId="07A53F9D" w14:textId="77777777" w:rsidR="00B86372" w:rsidRPr="00DD617F" w:rsidRDefault="00B86372" w:rsidP="00B86372">
      <w:pPr>
        <w:rPr>
          <w:sz w:val="22"/>
          <w:szCs w:val="22"/>
        </w:rPr>
      </w:pPr>
      <w:r w:rsidRPr="00DD617F">
        <w:rPr>
          <w:b/>
          <w:bCs/>
          <w:sz w:val="22"/>
          <w:szCs w:val="22"/>
        </w:rPr>
        <w:t>Assessor Name:</w:t>
      </w:r>
      <w:r>
        <w:rPr>
          <w:sz w:val="22"/>
          <w:szCs w:val="22"/>
        </w:rPr>
        <w:t xml:space="preserve"> </w:t>
      </w:r>
    </w:p>
    <w:p w14:paraId="69862A06" w14:textId="77777777" w:rsidR="00B86372" w:rsidRDefault="00B86372" w:rsidP="00B86372">
      <w:pPr>
        <w:rPr>
          <w:sz w:val="22"/>
          <w:szCs w:val="22"/>
        </w:rPr>
      </w:pPr>
    </w:p>
    <w:p w14:paraId="5B0706AA" w14:textId="77777777" w:rsidR="00B86372" w:rsidRDefault="00B86372" w:rsidP="00B86372">
      <w:pPr>
        <w:rPr>
          <w:sz w:val="22"/>
          <w:szCs w:val="22"/>
        </w:rPr>
      </w:pPr>
      <w:r w:rsidRPr="003E1C9B">
        <w:rPr>
          <w:sz w:val="22"/>
          <w:szCs w:val="22"/>
        </w:rPr>
        <w:t>and will be quality assured by,</w:t>
      </w:r>
    </w:p>
    <w:p w14:paraId="37978379" w14:textId="77777777" w:rsidR="00B86372" w:rsidRDefault="00B86372" w:rsidP="00B86372">
      <w:pPr>
        <w:rPr>
          <w:sz w:val="22"/>
          <w:szCs w:val="22"/>
        </w:rPr>
      </w:pPr>
    </w:p>
    <w:p w14:paraId="497E9A45" w14:textId="02D509E6" w:rsidR="00B86372" w:rsidRDefault="00B86372" w:rsidP="00B86372">
      <w:pPr>
        <w:rPr>
          <w:sz w:val="22"/>
          <w:szCs w:val="22"/>
        </w:rPr>
      </w:pPr>
      <w:r>
        <w:rPr>
          <w:noProof/>
        </w:rPr>
        <mc:AlternateContent>
          <mc:Choice Requires="wps">
            <w:drawing>
              <wp:anchor distT="0" distB="0" distL="114300" distR="114300" simplePos="0" relativeHeight="251669504" behindDoc="0" locked="0" layoutInCell="1" allowOverlap="1" wp14:anchorId="18F120A9" wp14:editId="757EB3D4">
                <wp:simplePos x="0" y="0"/>
                <wp:positionH relativeFrom="column">
                  <wp:posOffset>-155440</wp:posOffset>
                </wp:positionH>
                <wp:positionV relativeFrom="page">
                  <wp:posOffset>7234177</wp:posOffset>
                </wp:positionV>
                <wp:extent cx="6167120" cy="367919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167120" cy="3679190"/>
                        </a:xfrm>
                        <a:prstGeom prst="rect">
                          <a:avLst/>
                        </a:prstGeom>
                        <a:noFill/>
                        <a:ln w="6350">
                          <a:noFill/>
                        </a:ln>
                      </wps:spPr>
                      <wps:txbx>
                        <w:txbxContent>
                          <w:p w14:paraId="3F5450A3" w14:textId="77777777" w:rsidR="00B86372" w:rsidRPr="00DD617F" w:rsidRDefault="00B86372" w:rsidP="00B86372">
                            <w:pPr>
                              <w:rPr>
                                <w:color w:val="FFFFFF" w:themeColor="background1"/>
                                <w:sz w:val="18"/>
                                <w:szCs w:val="18"/>
                              </w:rPr>
                            </w:pPr>
                            <w:r w:rsidRPr="00DD617F">
                              <w:rPr>
                                <w:color w:val="FFFFFF" w:themeColor="background1"/>
                                <w:sz w:val="18"/>
                                <w:szCs w:val="18"/>
                              </w:rPr>
                              <w:t xml:space="preserve">Copyright © 2020 SFEDI Enterprises Ltd    </w:t>
                            </w:r>
                          </w:p>
                          <w:p w14:paraId="20A6509D" w14:textId="77777777" w:rsidR="00B86372" w:rsidRPr="00DD617F" w:rsidRDefault="00B86372" w:rsidP="00B86372">
                            <w:pPr>
                              <w:rPr>
                                <w:color w:val="FFFFFF" w:themeColor="background1"/>
                                <w:sz w:val="18"/>
                                <w:szCs w:val="18"/>
                              </w:rPr>
                            </w:pPr>
                          </w:p>
                          <w:p w14:paraId="276F50E2" w14:textId="77777777" w:rsidR="00B86372" w:rsidRPr="00DD617F" w:rsidRDefault="00B86372" w:rsidP="00B86372">
                            <w:pPr>
                              <w:rPr>
                                <w:color w:val="FFFFFF" w:themeColor="background1"/>
                                <w:sz w:val="18"/>
                                <w:szCs w:val="18"/>
                              </w:rPr>
                            </w:pPr>
                            <w:r w:rsidRPr="00DD617F">
                              <w:rPr>
                                <w:color w:val="FFFFFF" w:themeColor="background1"/>
                                <w:sz w:val="18"/>
                                <w:szCs w:val="18"/>
                              </w:rPr>
                              <w:t xml:space="preserve">All rights reserved. This book or any portion thereof may not be reproduced or used in any manner whatsoever without the express written permission of the publisher (address below).    </w:t>
                            </w:r>
                          </w:p>
                          <w:p w14:paraId="747EAA44" w14:textId="77777777" w:rsidR="00B86372" w:rsidRPr="00DD617F" w:rsidRDefault="00B86372" w:rsidP="00B86372">
                            <w:pPr>
                              <w:rPr>
                                <w:color w:val="FFFFFF" w:themeColor="background1"/>
                                <w:sz w:val="18"/>
                                <w:szCs w:val="18"/>
                              </w:rPr>
                            </w:pPr>
                          </w:p>
                          <w:p w14:paraId="3A56ED70" w14:textId="77777777" w:rsidR="00B86372" w:rsidRPr="00DD617F" w:rsidRDefault="00B86372" w:rsidP="00B86372">
                            <w:pPr>
                              <w:rPr>
                                <w:color w:val="FFFFFF" w:themeColor="background1"/>
                                <w:sz w:val="18"/>
                                <w:szCs w:val="18"/>
                              </w:rPr>
                            </w:pPr>
                            <w:r w:rsidRPr="00DD617F">
                              <w:rPr>
                                <w:color w:val="FFFFFF" w:themeColor="background1"/>
                                <w:sz w:val="18"/>
                                <w:szCs w:val="18"/>
                              </w:rPr>
                              <w:t xml:space="preserve">Approved SFEDI Awards centres and learners undertaking a SFEDI Awards qualification may photocopy this document free of charge and/or include a PDF version on its intranet where it is only done so for the purposes of the approved delivery of this qualification.    </w:t>
                            </w:r>
                          </w:p>
                          <w:p w14:paraId="33DFA98B" w14:textId="77777777" w:rsidR="00B86372" w:rsidRPr="00DD617F" w:rsidRDefault="00B86372" w:rsidP="00B86372">
                            <w:pPr>
                              <w:rPr>
                                <w:color w:val="FFFFFF" w:themeColor="background1"/>
                                <w:sz w:val="18"/>
                                <w:szCs w:val="18"/>
                              </w:rPr>
                            </w:pPr>
                          </w:p>
                          <w:p w14:paraId="26781AC1" w14:textId="77777777" w:rsidR="00B86372" w:rsidRPr="00DD617F" w:rsidRDefault="00B86372" w:rsidP="00B86372">
                            <w:pPr>
                              <w:rPr>
                                <w:color w:val="FFFFFF" w:themeColor="background1"/>
                                <w:sz w:val="18"/>
                                <w:szCs w:val="18"/>
                              </w:rPr>
                            </w:pPr>
                            <w:r w:rsidRPr="00DD617F">
                              <w:rPr>
                                <w:color w:val="FFFFFF" w:themeColor="background1"/>
                                <w:sz w:val="18"/>
                                <w:szCs w:val="18"/>
                              </w:rPr>
                              <w:t xml:space="preserve">SFEDI Enterprises Ltd t/a SFEDI Awards  </w:t>
                            </w:r>
                          </w:p>
                          <w:p w14:paraId="2B5DC3BB" w14:textId="77777777" w:rsidR="00B44E26" w:rsidRDefault="00B44E26" w:rsidP="00B86372">
                            <w:pPr>
                              <w:rPr>
                                <w:color w:val="FFFFFF" w:themeColor="background1"/>
                                <w:sz w:val="18"/>
                                <w:szCs w:val="18"/>
                              </w:rPr>
                            </w:pPr>
                            <w:r w:rsidRPr="00B44E26">
                              <w:rPr>
                                <w:color w:val="FFFFFF" w:themeColor="background1"/>
                                <w:sz w:val="18"/>
                                <w:szCs w:val="18"/>
                              </w:rPr>
                              <w:t>19 Victoria Rd</w:t>
                            </w:r>
                          </w:p>
                          <w:p w14:paraId="2EE9AC22" w14:textId="77777777" w:rsidR="00B44E26" w:rsidRDefault="00B44E26" w:rsidP="00B86372">
                            <w:pPr>
                              <w:rPr>
                                <w:color w:val="FFFFFF" w:themeColor="background1"/>
                                <w:sz w:val="18"/>
                                <w:szCs w:val="18"/>
                              </w:rPr>
                            </w:pPr>
                            <w:r w:rsidRPr="00B44E26">
                              <w:rPr>
                                <w:color w:val="FFFFFF" w:themeColor="background1"/>
                                <w:sz w:val="18"/>
                                <w:szCs w:val="18"/>
                              </w:rPr>
                              <w:t>Darlington</w:t>
                            </w:r>
                          </w:p>
                          <w:p w14:paraId="48CAF608" w14:textId="77777777" w:rsidR="00B44E26" w:rsidRDefault="00B44E26" w:rsidP="00B86372">
                            <w:pPr>
                              <w:rPr>
                                <w:color w:val="FFFFFF" w:themeColor="background1"/>
                                <w:sz w:val="18"/>
                                <w:szCs w:val="18"/>
                              </w:rPr>
                            </w:pPr>
                            <w:r w:rsidRPr="00B44E26">
                              <w:rPr>
                                <w:color w:val="FFFFFF" w:themeColor="background1"/>
                                <w:sz w:val="18"/>
                                <w:szCs w:val="18"/>
                              </w:rPr>
                              <w:t>DL1 5SF</w:t>
                            </w:r>
                          </w:p>
                          <w:p w14:paraId="22BBC33B" w14:textId="557D73A9" w:rsidR="00B86372" w:rsidRPr="00DD617F" w:rsidRDefault="00B86372" w:rsidP="00B86372">
                            <w:pPr>
                              <w:rPr>
                                <w:color w:val="FFFFFF" w:themeColor="background1"/>
                                <w:sz w:val="18"/>
                                <w:szCs w:val="18"/>
                              </w:rPr>
                            </w:pPr>
                            <w:r w:rsidRPr="00DD617F">
                              <w:rPr>
                                <w:color w:val="FFFFFF" w:themeColor="background1"/>
                                <w:sz w:val="18"/>
                                <w:szCs w:val="18"/>
                              </w:rPr>
                              <w:t xml:space="preserve">www.sfedigroup.com    </w:t>
                            </w:r>
                          </w:p>
                          <w:p w14:paraId="183D84D4" w14:textId="77777777" w:rsidR="00B86372" w:rsidRPr="00DD617F" w:rsidRDefault="00B86372" w:rsidP="00B86372">
                            <w:pPr>
                              <w:rPr>
                                <w:color w:val="FFFFFF" w:themeColor="background1"/>
                                <w:sz w:val="18"/>
                                <w:szCs w:val="18"/>
                              </w:rPr>
                            </w:pPr>
                          </w:p>
                          <w:p w14:paraId="0B1D7D0E" w14:textId="77777777" w:rsidR="00B86372" w:rsidRPr="00DD617F" w:rsidRDefault="00B86372" w:rsidP="00B86372">
                            <w:pPr>
                              <w:rPr>
                                <w:color w:val="FFFFFF" w:themeColor="background1"/>
                                <w:sz w:val="18"/>
                                <w:szCs w:val="18"/>
                              </w:rPr>
                            </w:pPr>
                            <w:r w:rsidRPr="00DD617F">
                              <w:rPr>
                                <w:color w:val="FFFFFF" w:themeColor="background1"/>
                                <w:sz w:val="18"/>
                                <w:szCs w:val="18"/>
                              </w:rPr>
                              <w:t>Every effort has been made to ensure that the information contained in this publication is true and accurate at the time of publication. However, SFEDI Enterprises t/a SFEDI Awards strives to continually develop and improve our qualifications and, as such, there may be occasions where changes are required. SFEDI Enterprises t/a SFEDI Awards does not accept liability for any loss or damage arising from the use of the information contained within this publication.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8F120A9" id="_x0000_t202" coordsize="21600,21600" o:spt="202" path="m,l,21600r21600,l21600,xe">
                <v:stroke joinstyle="miter"/>
                <v:path gradientshapeok="t" o:connecttype="rect"/>
              </v:shapetype>
              <v:shape id="Text Box 3" o:spid="_x0000_s1026" type="#_x0000_t202" style="position:absolute;margin-left:-12.25pt;margin-top:569.6pt;width:485.6pt;height:289.7pt;z-index:2516695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" filled="f" stroked="f" strokeweight=".5pt">
                <v:textbox style="mso-fit-shape-to-text:t">
                  <w:txbxContent>
                    <w:p w14:paraId="3F5450A3" w14:textId="77777777" w:rsidR="00B86372" w:rsidRPr="00DD617F" w:rsidRDefault="00B86372" w:rsidP="00B86372">
                      <w:pPr>
                        <w:rPr>
                          <w:color w:val="FFFFFF" w:themeColor="background1"/>
                          <w:sz w:val="18"/>
                          <w:szCs w:val="18"/>
                        </w:rPr>
                      </w:pPr>
                      <w:r w:rsidRPr="00DD617F">
                        <w:rPr>
                          <w:color w:val="FFFFFF" w:themeColor="background1"/>
                          <w:sz w:val="18"/>
                          <w:szCs w:val="18"/>
                        </w:rPr>
                        <w:t xml:space="preserve">Copyright © 2020 SFEDI Enterprises Ltd    </w:t>
                      </w:r>
                    </w:p>
                    <w:p w14:paraId="20A6509D" w14:textId="77777777" w:rsidR="00B86372" w:rsidRPr="00DD617F" w:rsidRDefault="00B86372" w:rsidP="00B86372">
                      <w:pPr>
                        <w:rPr>
                          <w:color w:val="FFFFFF" w:themeColor="background1"/>
                          <w:sz w:val="18"/>
                          <w:szCs w:val="18"/>
                        </w:rPr>
                      </w:pPr>
                    </w:p>
                    <w:p w14:paraId="276F50E2" w14:textId="77777777" w:rsidR="00B86372" w:rsidRPr="00DD617F" w:rsidRDefault="00B86372" w:rsidP="00B86372">
                      <w:pPr>
                        <w:rPr>
                          <w:color w:val="FFFFFF" w:themeColor="background1"/>
                          <w:sz w:val="18"/>
                          <w:szCs w:val="18"/>
                        </w:rPr>
                      </w:pPr>
                      <w:r w:rsidRPr="00DD617F">
                        <w:rPr>
                          <w:color w:val="FFFFFF" w:themeColor="background1"/>
                          <w:sz w:val="18"/>
                          <w:szCs w:val="18"/>
                        </w:rPr>
                        <w:t xml:space="preserve">All rights reserved. This book or any portion thereof may not be reproduced or used in any manner whatsoever without the express written permission of the publisher (address below).    </w:t>
                      </w:r>
                    </w:p>
                    <w:p w14:paraId="747EAA44" w14:textId="77777777" w:rsidR="00B86372" w:rsidRPr="00DD617F" w:rsidRDefault="00B86372" w:rsidP="00B86372">
                      <w:pPr>
                        <w:rPr>
                          <w:color w:val="FFFFFF" w:themeColor="background1"/>
                          <w:sz w:val="18"/>
                          <w:szCs w:val="18"/>
                        </w:rPr>
                      </w:pPr>
                    </w:p>
                    <w:p w14:paraId="3A56ED70" w14:textId="77777777" w:rsidR="00B86372" w:rsidRPr="00DD617F" w:rsidRDefault="00B86372" w:rsidP="00B86372">
                      <w:pPr>
                        <w:rPr>
                          <w:color w:val="FFFFFF" w:themeColor="background1"/>
                          <w:sz w:val="18"/>
                          <w:szCs w:val="18"/>
                        </w:rPr>
                      </w:pPr>
                      <w:r w:rsidRPr="00DD617F">
                        <w:rPr>
                          <w:color w:val="FFFFFF" w:themeColor="background1"/>
                          <w:sz w:val="18"/>
                          <w:szCs w:val="18"/>
                        </w:rPr>
                        <w:t xml:space="preserve">Approved SFEDI Awards centres and learners undertaking a SFEDI Awards qualification may photocopy this document free of charge and/or include a PDF version on its intranet where it is only done so for the purposes of the approved delivery of this qualification.    </w:t>
                      </w:r>
                    </w:p>
                    <w:p w14:paraId="33DFA98B" w14:textId="77777777" w:rsidR="00B86372" w:rsidRPr="00DD617F" w:rsidRDefault="00B86372" w:rsidP="00B86372">
                      <w:pPr>
                        <w:rPr>
                          <w:color w:val="FFFFFF" w:themeColor="background1"/>
                          <w:sz w:val="18"/>
                          <w:szCs w:val="18"/>
                        </w:rPr>
                      </w:pPr>
                    </w:p>
                    <w:p w14:paraId="26781AC1" w14:textId="77777777" w:rsidR="00B86372" w:rsidRPr="00DD617F" w:rsidRDefault="00B86372" w:rsidP="00B86372">
                      <w:pPr>
                        <w:rPr>
                          <w:color w:val="FFFFFF" w:themeColor="background1"/>
                          <w:sz w:val="18"/>
                          <w:szCs w:val="18"/>
                        </w:rPr>
                      </w:pPr>
                      <w:r w:rsidRPr="00DD617F">
                        <w:rPr>
                          <w:color w:val="FFFFFF" w:themeColor="background1"/>
                          <w:sz w:val="18"/>
                          <w:szCs w:val="18"/>
                        </w:rPr>
                        <w:t xml:space="preserve">SFEDI Enterprises Ltd t/a SFEDI Awards  </w:t>
                      </w:r>
                    </w:p>
                    <w:p w14:paraId="2B5DC3BB" w14:textId="77777777" w:rsidR="00B44E26" w:rsidRDefault="00B44E26" w:rsidP="00B86372">
                      <w:pPr>
                        <w:rPr>
                          <w:color w:val="FFFFFF" w:themeColor="background1"/>
                          <w:sz w:val="18"/>
                          <w:szCs w:val="18"/>
                        </w:rPr>
                      </w:pPr>
                      <w:r w:rsidRPr="00B44E26">
                        <w:rPr>
                          <w:color w:val="FFFFFF" w:themeColor="background1"/>
                          <w:sz w:val="18"/>
                          <w:szCs w:val="18"/>
                        </w:rPr>
                        <w:t>19 Victoria Rd</w:t>
                      </w:r>
                    </w:p>
                    <w:p w14:paraId="2EE9AC22" w14:textId="77777777" w:rsidR="00B44E26" w:rsidRDefault="00B44E26" w:rsidP="00B86372">
                      <w:pPr>
                        <w:rPr>
                          <w:color w:val="FFFFFF" w:themeColor="background1"/>
                          <w:sz w:val="18"/>
                          <w:szCs w:val="18"/>
                        </w:rPr>
                      </w:pPr>
                      <w:r w:rsidRPr="00B44E26">
                        <w:rPr>
                          <w:color w:val="FFFFFF" w:themeColor="background1"/>
                          <w:sz w:val="18"/>
                          <w:szCs w:val="18"/>
                        </w:rPr>
                        <w:t>Darlington</w:t>
                      </w:r>
                    </w:p>
                    <w:p w14:paraId="48CAF608" w14:textId="77777777" w:rsidR="00B44E26" w:rsidRDefault="00B44E26" w:rsidP="00B86372">
                      <w:pPr>
                        <w:rPr>
                          <w:color w:val="FFFFFF" w:themeColor="background1"/>
                          <w:sz w:val="18"/>
                          <w:szCs w:val="18"/>
                        </w:rPr>
                      </w:pPr>
                      <w:r w:rsidRPr="00B44E26">
                        <w:rPr>
                          <w:color w:val="FFFFFF" w:themeColor="background1"/>
                          <w:sz w:val="18"/>
                          <w:szCs w:val="18"/>
                        </w:rPr>
                        <w:t>DL1 5SF</w:t>
                      </w:r>
                    </w:p>
                    <w:p w14:paraId="22BBC33B" w14:textId="557D73A9" w:rsidR="00B86372" w:rsidRPr="00DD617F" w:rsidRDefault="00B86372" w:rsidP="00B86372">
                      <w:pPr>
                        <w:rPr>
                          <w:color w:val="FFFFFF" w:themeColor="background1"/>
                          <w:sz w:val="18"/>
                          <w:szCs w:val="18"/>
                        </w:rPr>
                      </w:pPr>
                      <w:r w:rsidRPr="00DD617F">
                        <w:rPr>
                          <w:color w:val="FFFFFF" w:themeColor="background1"/>
                          <w:sz w:val="18"/>
                          <w:szCs w:val="18"/>
                        </w:rPr>
                        <w:t xml:space="preserve">www.sfedigroup.com    </w:t>
                      </w:r>
                    </w:p>
                    <w:p w14:paraId="183D84D4" w14:textId="77777777" w:rsidR="00B86372" w:rsidRPr="00DD617F" w:rsidRDefault="00B86372" w:rsidP="00B86372">
                      <w:pPr>
                        <w:rPr>
                          <w:color w:val="FFFFFF" w:themeColor="background1"/>
                          <w:sz w:val="18"/>
                          <w:szCs w:val="18"/>
                        </w:rPr>
                      </w:pPr>
                    </w:p>
                    <w:p w14:paraId="0B1D7D0E" w14:textId="77777777" w:rsidR="00B86372" w:rsidRPr="00DD617F" w:rsidRDefault="00B86372" w:rsidP="00B86372">
                      <w:pPr>
                        <w:rPr>
                          <w:color w:val="FFFFFF" w:themeColor="background1"/>
                          <w:sz w:val="18"/>
                          <w:szCs w:val="18"/>
                        </w:rPr>
                      </w:pPr>
                      <w:r w:rsidRPr="00DD617F">
                        <w:rPr>
                          <w:color w:val="FFFFFF" w:themeColor="background1"/>
                          <w:sz w:val="18"/>
                          <w:szCs w:val="18"/>
                        </w:rPr>
                        <w:t>Every effort has been made to ensure that the information contained in this publication is true and accurate at the time of publication. However, SFEDI Enterprises t/a SFEDI Awards strives to continually develop and improve our qualifications and, as such, there may be occasions where changes are required. SFEDI Enterprises t/a SFEDI Awards does not accept liability for any loss or damage arising from the use of the information contained within this publication.</w:t>
                      </w:r>
                    </w:p>
                  </w:txbxContent>
                </v:textbox>
                <w10:wrap type="square" anchory="page"/>
              </v:shape>
            </w:pict>
          </mc:Fallback>
        </mc:AlternateContent>
      </w:r>
      <w:r w:rsidRPr="00DD617F">
        <w:rPr>
          <w:b/>
          <w:bCs/>
          <w:sz w:val="22"/>
          <w:szCs w:val="22"/>
        </w:rPr>
        <w:t>Internal Quality Assurer Name:</w:t>
      </w:r>
      <w:r>
        <w:rPr>
          <w:sz w:val="22"/>
          <w:szCs w:val="22"/>
        </w:rPr>
        <w:t xml:space="preserve"> </w:t>
      </w:r>
      <w:r w:rsidRPr="00312A84">
        <w:rPr>
          <w:noProof/>
          <w:color w:val="419FD9"/>
          <w:sz w:val="22"/>
          <w:szCs w:val="22"/>
        </w:rPr>
        <mc:AlternateContent>
          <mc:Choice Requires="wps">
            <w:drawing>
              <wp:anchor distT="0" distB="0" distL="114300" distR="114300" simplePos="0" relativeHeight="251668480" behindDoc="0" locked="0" layoutInCell="1" allowOverlap="1" wp14:anchorId="18C5D450" wp14:editId="786EC41F">
                <wp:simplePos x="0" y="0"/>
                <wp:positionH relativeFrom="column">
                  <wp:posOffset>-734060</wp:posOffset>
                </wp:positionH>
                <wp:positionV relativeFrom="page">
                  <wp:posOffset>6844420</wp:posOffset>
                </wp:positionV>
                <wp:extent cx="7548245" cy="3835821"/>
                <wp:effectExtent l="0" t="0" r="0" b="0"/>
                <wp:wrapNone/>
                <wp:docPr id="6" name="Rectangle 6"/>
                <wp:cNvGraphicFramePr/>
                <a:graphic xmlns:a="http://schemas.openxmlformats.org/drawingml/2006/main">
                  <a:graphicData uri="http://schemas.microsoft.com/office/word/2010/wordprocessingShape">
                    <wps:wsp>
                      <wps:cNvSpPr/>
                      <wps:spPr>
                        <a:xfrm>
                          <a:off x="0" y="0"/>
                          <a:ext cx="7548245" cy="3835821"/>
                        </a:xfrm>
                        <a:prstGeom prst="rect">
                          <a:avLst/>
                        </a:prstGeom>
                        <a:solidFill>
                          <a:srgbClr val="419F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3E1F5" id="Rectangle 6" o:spid="_x0000_s1026" style="position:absolute;margin-left:-57.8pt;margin-top:538.95pt;width:594.35pt;height:30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" fillcolor="#419fd9" stroked="f" strokeweight="1pt">
                <w10:wrap anchory="page"/>
              </v:rect>
            </w:pict>
          </mc:Fallback>
        </mc:AlternateContent>
      </w:r>
    </w:p>
    <w:p w14:paraId="27918688" w14:textId="79F3128A" w:rsidR="00DD617F" w:rsidRDefault="00B86372">
      <w:pPr>
        <w:rPr>
          <w:sz w:val="22"/>
          <w:szCs w:val="22"/>
        </w:rPr>
      </w:pPr>
      <w:r w:rsidRPr="00B86372">
        <w:rPr>
          <w:noProof/>
          <w:sz w:val="22"/>
          <w:szCs w:val="22"/>
        </w:rPr>
        <mc:AlternateContent>
          <mc:Choice Requires="wps">
            <w:drawing>
              <wp:anchor distT="0" distB="0" distL="114300" distR="114300" simplePos="0" relativeHeight="251665408" behindDoc="0" locked="0" layoutInCell="1" allowOverlap="1" wp14:anchorId="7CE6F700" wp14:editId="6DFBB551">
                <wp:simplePos x="0" y="0"/>
                <wp:positionH relativeFrom="column">
                  <wp:posOffset>-729615</wp:posOffset>
                </wp:positionH>
                <wp:positionV relativeFrom="page">
                  <wp:posOffset>6844665</wp:posOffset>
                </wp:positionV>
                <wp:extent cx="7548245" cy="3835400"/>
                <wp:effectExtent l="0" t="0" r="0" b="0"/>
                <wp:wrapNone/>
                <wp:docPr id="2" name="Rectangle 2"/>
                <wp:cNvGraphicFramePr/>
                <a:graphic xmlns:a="http://schemas.openxmlformats.org/drawingml/2006/main">
                  <a:graphicData uri="http://schemas.microsoft.com/office/word/2010/wordprocessingShape">
                    <wps:wsp>
                      <wps:cNvSpPr/>
                      <wps:spPr>
                        <a:xfrm>
                          <a:off x="0" y="0"/>
                          <a:ext cx="7548245" cy="3835400"/>
                        </a:xfrm>
                        <a:prstGeom prst="rect">
                          <a:avLst/>
                        </a:prstGeom>
                        <a:solidFill>
                          <a:srgbClr val="419F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10D64" id="Rectangle 2" o:spid="_x0000_s1026" style="position:absolute;margin-left:-57.45pt;margin-top:538.95pt;width:594.35pt;height:3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" fillcolor="#419fd9" stroked="f" strokeweight="1pt">
                <w10:wrap anchory="page"/>
              </v:rect>
            </w:pict>
          </mc:Fallback>
        </mc:AlternateContent>
      </w:r>
      <w:r w:rsidRPr="00B86372">
        <w:rPr>
          <w:noProof/>
          <w:sz w:val="22"/>
          <w:szCs w:val="22"/>
        </w:rPr>
        <mc:AlternateContent>
          <mc:Choice Requires="wps">
            <w:drawing>
              <wp:anchor distT="0" distB="0" distL="114300" distR="114300" simplePos="0" relativeHeight="251666432" behindDoc="0" locked="0" layoutInCell="1" allowOverlap="1" wp14:anchorId="3A331AA4" wp14:editId="13C0FECD">
                <wp:simplePos x="0" y="0"/>
                <wp:positionH relativeFrom="column">
                  <wp:posOffset>-150085</wp:posOffset>
                </wp:positionH>
                <wp:positionV relativeFrom="page">
                  <wp:posOffset>7407958</wp:posOffset>
                </wp:positionV>
                <wp:extent cx="6167120" cy="367919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167120" cy="3679190"/>
                        </a:xfrm>
                        <a:prstGeom prst="rect">
                          <a:avLst/>
                        </a:prstGeom>
                        <a:noFill/>
                        <a:ln w="6350">
                          <a:noFill/>
                        </a:ln>
                      </wps:spPr>
                      <wps:txbx>
                        <w:txbxContent>
                          <w:p w14:paraId="50E1B080" w14:textId="77777777" w:rsidR="00B86372" w:rsidRPr="00DD617F" w:rsidRDefault="00B86372" w:rsidP="00B86372">
                            <w:pPr>
                              <w:rPr>
                                <w:color w:val="FFFFFF" w:themeColor="background1"/>
                                <w:sz w:val="18"/>
                                <w:szCs w:val="18"/>
                              </w:rPr>
                            </w:pPr>
                            <w:r w:rsidRPr="00DD617F">
                              <w:rPr>
                                <w:color w:val="FFFFFF" w:themeColor="background1"/>
                                <w:sz w:val="18"/>
                                <w:szCs w:val="18"/>
                              </w:rPr>
                              <w:t xml:space="preserve">Copyright © 2020 SFEDI Enterprises Ltd    </w:t>
                            </w:r>
                          </w:p>
                          <w:p w14:paraId="7D3D0273" w14:textId="77777777" w:rsidR="00B86372" w:rsidRPr="00DD617F" w:rsidRDefault="00B86372" w:rsidP="00B86372">
                            <w:pPr>
                              <w:rPr>
                                <w:color w:val="FFFFFF" w:themeColor="background1"/>
                                <w:sz w:val="18"/>
                                <w:szCs w:val="18"/>
                              </w:rPr>
                            </w:pPr>
                          </w:p>
                          <w:p w14:paraId="289401D2" w14:textId="77777777" w:rsidR="00B86372" w:rsidRPr="00DD617F" w:rsidRDefault="00B86372" w:rsidP="00B86372">
                            <w:pPr>
                              <w:rPr>
                                <w:color w:val="FFFFFF" w:themeColor="background1"/>
                                <w:sz w:val="18"/>
                                <w:szCs w:val="18"/>
                              </w:rPr>
                            </w:pPr>
                            <w:r w:rsidRPr="00DD617F">
                              <w:rPr>
                                <w:color w:val="FFFFFF" w:themeColor="background1"/>
                                <w:sz w:val="18"/>
                                <w:szCs w:val="18"/>
                              </w:rPr>
                              <w:t xml:space="preserve">All rights reserved. This book or any portion thereof may not be reproduced or used in any manner whatsoever without the express written permission of the publisher (address below).    </w:t>
                            </w:r>
                          </w:p>
                          <w:p w14:paraId="51169B7F" w14:textId="77777777" w:rsidR="00B86372" w:rsidRPr="00DD617F" w:rsidRDefault="00B86372" w:rsidP="00B86372">
                            <w:pPr>
                              <w:rPr>
                                <w:color w:val="FFFFFF" w:themeColor="background1"/>
                                <w:sz w:val="18"/>
                                <w:szCs w:val="18"/>
                              </w:rPr>
                            </w:pPr>
                          </w:p>
                          <w:p w14:paraId="6B58388B" w14:textId="77777777" w:rsidR="00B86372" w:rsidRPr="00DD617F" w:rsidRDefault="00B86372" w:rsidP="00B86372">
                            <w:pPr>
                              <w:rPr>
                                <w:color w:val="FFFFFF" w:themeColor="background1"/>
                                <w:sz w:val="18"/>
                                <w:szCs w:val="18"/>
                              </w:rPr>
                            </w:pPr>
                            <w:r w:rsidRPr="00DD617F">
                              <w:rPr>
                                <w:color w:val="FFFFFF" w:themeColor="background1"/>
                                <w:sz w:val="18"/>
                                <w:szCs w:val="18"/>
                              </w:rPr>
                              <w:t xml:space="preserve">Approved SFEDI Awards centres and learners undertaking a SFEDI Awards qualification may photocopy this document free of charge and/or include a PDF version on its intranet where it is only done so for the purposes of the approved delivery of this qualification.    </w:t>
                            </w:r>
                          </w:p>
                          <w:p w14:paraId="327E0B6E" w14:textId="77777777" w:rsidR="00B86372" w:rsidRPr="00DD617F" w:rsidRDefault="00B86372" w:rsidP="00B86372">
                            <w:pPr>
                              <w:rPr>
                                <w:color w:val="FFFFFF" w:themeColor="background1"/>
                                <w:sz w:val="18"/>
                                <w:szCs w:val="18"/>
                              </w:rPr>
                            </w:pPr>
                          </w:p>
                          <w:p w14:paraId="28895A32" w14:textId="77777777" w:rsidR="00B86372" w:rsidRPr="00DD617F" w:rsidRDefault="00B86372" w:rsidP="00B86372">
                            <w:pPr>
                              <w:rPr>
                                <w:color w:val="FFFFFF" w:themeColor="background1"/>
                                <w:sz w:val="18"/>
                                <w:szCs w:val="18"/>
                              </w:rPr>
                            </w:pPr>
                            <w:r w:rsidRPr="00DD617F">
                              <w:rPr>
                                <w:color w:val="FFFFFF" w:themeColor="background1"/>
                                <w:sz w:val="18"/>
                                <w:szCs w:val="18"/>
                              </w:rPr>
                              <w:t xml:space="preserve">SFEDI Enterprises Ltd t/a SFEDI Awards  </w:t>
                            </w:r>
                          </w:p>
                          <w:p w14:paraId="385604D5" w14:textId="77777777" w:rsidR="00B86372" w:rsidRPr="00DD617F" w:rsidRDefault="00B86372" w:rsidP="00B86372">
                            <w:pPr>
                              <w:rPr>
                                <w:color w:val="FFFFFF" w:themeColor="background1"/>
                                <w:sz w:val="18"/>
                                <w:szCs w:val="18"/>
                              </w:rPr>
                            </w:pPr>
                            <w:r w:rsidRPr="00DD617F">
                              <w:rPr>
                                <w:color w:val="FFFFFF" w:themeColor="background1"/>
                                <w:sz w:val="18"/>
                                <w:szCs w:val="18"/>
                              </w:rPr>
                              <w:t xml:space="preserve">53 Coniscliffe Road  </w:t>
                            </w:r>
                          </w:p>
                          <w:p w14:paraId="570442F5" w14:textId="77777777" w:rsidR="00B86372" w:rsidRPr="00DD617F" w:rsidRDefault="00B86372" w:rsidP="00B86372">
                            <w:pPr>
                              <w:rPr>
                                <w:color w:val="FFFFFF" w:themeColor="background1"/>
                                <w:sz w:val="18"/>
                                <w:szCs w:val="18"/>
                              </w:rPr>
                            </w:pPr>
                            <w:r w:rsidRPr="00DD617F">
                              <w:rPr>
                                <w:color w:val="FFFFFF" w:themeColor="background1"/>
                                <w:sz w:val="18"/>
                                <w:szCs w:val="18"/>
                              </w:rPr>
                              <w:t xml:space="preserve">Darlington </w:t>
                            </w:r>
                          </w:p>
                          <w:p w14:paraId="59899A34" w14:textId="77777777" w:rsidR="00B86372" w:rsidRPr="00DD617F" w:rsidRDefault="00B86372" w:rsidP="00B86372">
                            <w:pPr>
                              <w:rPr>
                                <w:color w:val="FFFFFF" w:themeColor="background1"/>
                                <w:sz w:val="18"/>
                                <w:szCs w:val="18"/>
                              </w:rPr>
                            </w:pPr>
                            <w:r w:rsidRPr="00DD617F">
                              <w:rPr>
                                <w:color w:val="FFFFFF" w:themeColor="background1"/>
                                <w:sz w:val="18"/>
                                <w:szCs w:val="18"/>
                              </w:rPr>
                              <w:t xml:space="preserve">County Durham </w:t>
                            </w:r>
                          </w:p>
                          <w:p w14:paraId="0EED97A2" w14:textId="77777777" w:rsidR="00B86372" w:rsidRPr="00DD617F" w:rsidRDefault="00B86372" w:rsidP="00B86372">
                            <w:pPr>
                              <w:rPr>
                                <w:color w:val="FFFFFF" w:themeColor="background1"/>
                                <w:sz w:val="18"/>
                                <w:szCs w:val="18"/>
                              </w:rPr>
                            </w:pPr>
                            <w:r w:rsidRPr="00DD617F">
                              <w:rPr>
                                <w:color w:val="FFFFFF" w:themeColor="background1"/>
                                <w:sz w:val="18"/>
                                <w:szCs w:val="18"/>
                              </w:rPr>
                              <w:t xml:space="preserve">DL3 7EH  </w:t>
                            </w:r>
                          </w:p>
                          <w:p w14:paraId="4BDED40E" w14:textId="77777777" w:rsidR="00B86372" w:rsidRPr="00DD617F" w:rsidRDefault="00B86372" w:rsidP="00B86372">
                            <w:pPr>
                              <w:rPr>
                                <w:color w:val="FFFFFF" w:themeColor="background1"/>
                                <w:sz w:val="18"/>
                                <w:szCs w:val="18"/>
                              </w:rPr>
                            </w:pPr>
                            <w:r w:rsidRPr="00DD617F">
                              <w:rPr>
                                <w:color w:val="FFFFFF" w:themeColor="background1"/>
                                <w:sz w:val="18"/>
                                <w:szCs w:val="18"/>
                              </w:rPr>
                              <w:t xml:space="preserve">www.sfedigroup.com    </w:t>
                            </w:r>
                          </w:p>
                          <w:p w14:paraId="3E79EB63" w14:textId="77777777" w:rsidR="00B86372" w:rsidRPr="00DD617F" w:rsidRDefault="00B86372" w:rsidP="00B86372">
                            <w:pPr>
                              <w:rPr>
                                <w:color w:val="FFFFFF" w:themeColor="background1"/>
                                <w:sz w:val="18"/>
                                <w:szCs w:val="18"/>
                              </w:rPr>
                            </w:pPr>
                          </w:p>
                          <w:p w14:paraId="664807AF" w14:textId="77777777" w:rsidR="00B86372" w:rsidRPr="00DD617F" w:rsidRDefault="00B86372" w:rsidP="00B86372">
                            <w:pPr>
                              <w:rPr>
                                <w:color w:val="FFFFFF" w:themeColor="background1"/>
                                <w:sz w:val="18"/>
                                <w:szCs w:val="18"/>
                              </w:rPr>
                            </w:pPr>
                            <w:r w:rsidRPr="00DD617F">
                              <w:rPr>
                                <w:color w:val="FFFFFF" w:themeColor="background1"/>
                                <w:sz w:val="18"/>
                                <w:szCs w:val="18"/>
                              </w:rPr>
                              <w:t>Every effort has been made to ensure that the information contained in this publication is true and accurate at the time of publication. However, SFEDI Enterprises t/a SFEDI Awards strives to continually develop and improve our qualifications and, as such, there may be occasions where changes are required. SFEDI Enterprises t/a SFEDI Awards does not accept liability for any loss or damage arising from the use of the information contained within this publication.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331AA4" id="Text Box 4" o:spid="_x0000_s1027" type="#_x0000_t202" style="position:absolute;margin-left:-11.8pt;margin-top:583.3pt;width:485.6pt;height:289.7pt;z-index:2516664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" filled="f" stroked="f" strokeweight=".5pt">
                <v:textbox style="mso-fit-shape-to-text:t">
                  <w:txbxContent>
                    <w:p w14:paraId="50E1B080" w14:textId="77777777" w:rsidR="00B86372" w:rsidRPr="00DD617F" w:rsidRDefault="00B86372" w:rsidP="00B86372">
                      <w:pPr>
                        <w:rPr>
                          <w:color w:val="FFFFFF" w:themeColor="background1"/>
                          <w:sz w:val="18"/>
                          <w:szCs w:val="18"/>
                        </w:rPr>
                      </w:pPr>
                      <w:r w:rsidRPr="00DD617F">
                        <w:rPr>
                          <w:color w:val="FFFFFF" w:themeColor="background1"/>
                          <w:sz w:val="18"/>
                          <w:szCs w:val="18"/>
                        </w:rPr>
                        <w:t xml:space="preserve">Copyright © 2020 SFEDI Enterprises Ltd    </w:t>
                      </w:r>
                    </w:p>
                    <w:p w14:paraId="7D3D0273" w14:textId="77777777" w:rsidR="00B86372" w:rsidRPr="00DD617F" w:rsidRDefault="00B86372" w:rsidP="00B86372">
                      <w:pPr>
                        <w:rPr>
                          <w:color w:val="FFFFFF" w:themeColor="background1"/>
                          <w:sz w:val="18"/>
                          <w:szCs w:val="18"/>
                        </w:rPr>
                      </w:pPr>
                    </w:p>
                    <w:p w14:paraId="289401D2" w14:textId="77777777" w:rsidR="00B86372" w:rsidRPr="00DD617F" w:rsidRDefault="00B86372" w:rsidP="00B86372">
                      <w:pPr>
                        <w:rPr>
                          <w:color w:val="FFFFFF" w:themeColor="background1"/>
                          <w:sz w:val="18"/>
                          <w:szCs w:val="18"/>
                        </w:rPr>
                      </w:pPr>
                      <w:r w:rsidRPr="00DD617F">
                        <w:rPr>
                          <w:color w:val="FFFFFF" w:themeColor="background1"/>
                          <w:sz w:val="18"/>
                          <w:szCs w:val="18"/>
                        </w:rPr>
                        <w:t xml:space="preserve">All rights reserved. This book or any portion thereof may not be reproduced or used in any manner whatsoever without the express written permission of the publisher (address below).    </w:t>
                      </w:r>
                    </w:p>
                    <w:p w14:paraId="51169B7F" w14:textId="77777777" w:rsidR="00B86372" w:rsidRPr="00DD617F" w:rsidRDefault="00B86372" w:rsidP="00B86372">
                      <w:pPr>
                        <w:rPr>
                          <w:color w:val="FFFFFF" w:themeColor="background1"/>
                          <w:sz w:val="18"/>
                          <w:szCs w:val="18"/>
                        </w:rPr>
                      </w:pPr>
                    </w:p>
                    <w:p w14:paraId="6B58388B" w14:textId="77777777" w:rsidR="00B86372" w:rsidRPr="00DD617F" w:rsidRDefault="00B86372" w:rsidP="00B86372">
                      <w:pPr>
                        <w:rPr>
                          <w:color w:val="FFFFFF" w:themeColor="background1"/>
                          <w:sz w:val="18"/>
                          <w:szCs w:val="18"/>
                        </w:rPr>
                      </w:pPr>
                      <w:r w:rsidRPr="00DD617F">
                        <w:rPr>
                          <w:color w:val="FFFFFF" w:themeColor="background1"/>
                          <w:sz w:val="18"/>
                          <w:szCs w:val="18"/>
                        </w:rPr>
                        <w:t xml:space="preserve">Approved SFEDI Awards centres and learners undertaking a SFEDI Awards qualification may photocopy this document free of charge and/or include a PDF version on its intranet where it is only done so for the purposes of the approved delivery of this qualification.    </w:t>
                      </w:r>
                    </w:p>
                    <w:p w14:paraId="327E0B6E" w14:textId="77777777" w:rsidR="00B86372" w:rsidRPr="00DD617F" w:rsidRDefault="00B86372" w:rsidP="00B86372">
                      <w:pPr>
                        <w:rPr>
                          <w:color w:val="FFFFFF" w:themeColor="background1"/>
                          <w:sz w:val="18"/>
                          <w:szCs w:val="18"/>
                        </w:rPr>
                      </w:pPr>
                    </w:p>
                    <w:p w14:paraId="28895A32" w14:textId="77777777" w:rsidR="00B86372" w:rsidRPr="00DD617F" w:rsidRDefault="00B86372" w:rsidP="00B86372">
                      <w:pPr>
                        <w:rPr>
                          <w:color w:val="FFFFFF" w:themeColor="background1"/>
                          <w:sz w:val="18"/>
                          <w:szCs w:val="18"/>
                        </w:rPr>
                      </w:pPr>
                      <w:r w:rsidRPr="00DD617F">
                        <w:rPr>
                          <w:color w:val="FFFFFF" w:themeColor="background1"/>
                          <w:sz w:val="18"/>
                          <w:szCs w:val="18"/>
                        </w:rPr>
                        <w:t xml:space="preserve">SFEDI Enterprises Ltd t/a SFEDI Awards  </w:t>
                      </w:r>
                    </w:p>
                    <w:p w14:paraId="385604D5" w14:textId="77777777" w:rsidR="00B86372" w:rsidRPr="00DD617F" w:rsidRDefault="00B86372" w:rsidP="00B86372">
                      <w:pPr>
                        <w:rPr>
                          <w:color w:val="FFFFFF" w:themeColor="background1"/>
                          <w:sz w:val="18"/>
                          <w:szCs w:val="18"/>
                        </w:rPr>
                      </w:pPr>
                      <w:r w:rsidRPr="00DD617F">
                        <w:rPr>
                          <w:color w:val="FFFFFF" w:themeColor="background1"/>
                          <w:sz w:val="18"/>
                          <w:szCs w:val="18"/>
                        </w:rPr>
                        <w:t xml:space="preserve">53 Coniscliffe Road  </w:t>
                      </w:r>
                    </w:p>
                    <w:p w14:paraId="570442F5" w14:textId="77777777" w:rsidR="00B86372" w:rsidRPr="00DD617F" w:rsidRDefault="00B86372" w:rsidP="00B86372">
                      <w:pPr>
                        <w:rPr>
                          <w:color w:val="FFFFFF" w:themeColor="background1"/>
                          <w:sz w:val="18"/>
                          <w:szCs w:val="18"/>
                        </w:rPr>
                      </w:pPr>
                      <w:r w:rsidRPr="00DD617F">
                        <w:rPr>
                          <w:color w:val="FFFFFF" w:themeColor="background1"/>
                          <w:sz w:val="18"/>
                          <w:szCs w:val="18"/>
                        </w:rPr>
                        <w:t xml:space="preserve">Darlington </w:t>
                      </w:r>
                    </w:p>
                    <w:p w14:paraId="59899A34" w14:textId="77777777" w:rsidR="00B86372" w:rsidRPr="00DD617F" w:rsidRDefault="00B86372" w:rsidP="00B86372">
                      <w:pPr>
                        <w:rPr>
                          <w:color w:val="FFFFFF" w:themeColor="background1"/>
                          <w:sz w:val="18"/>
                          <w:szCs w:val="18"/>
                        </w:rPr>
                      </w:pPr>
                      <w:r w:rsidRPr="00DD617F">
                        <w:rPr>
                          <w:color w:val="FFFFFF" w:themeColor="background1"/>
                          <w:sz w:val="18"/>
                          <w:szCs w:val="18"/>
                        </w:rPr>
                        <w:t xml:space="preserve">County Durham </w:t>
                      </w:r>
                    </w:p>
                    <w:p w14:paraId="0EED97A2" w14:textId="77777777" w:rsidR="00B86372" w:rsidRPr="00DD617F" w:rsidRDefault="00B86372" w:rsidP="00B86372">
                      <w:pPr>
                        <w:rPr>
                          <w:color w:val="FFFFFF" w:themeColor="background1"/>
                          <w:sz w:val="18"/>
                          <w:szCs w:val="18"/>
                        </w:rPr>
                      </w:pPr>
                      <w:r w:rsidRPr="00DD617F">
                        <w:rPr>
                          <w:color w:val="FFFFFF" w:themeColor="background1"/>
                          <w:sz w:val="18"/>
                          <w:szCs w:val="18"/>
                        </w:rPr>
                        <w:t xml:space="preserve">DL3 7EH  </w:t>
                      </w:r>
                    </w:p>
                    <w:p w14:paraId="4BDED40E" w14:textId="77777777" w:rsidR="00B86372" w:rsidRPr="00DD617F" w:rsidRDefault="00B86372" w:rsidP="00B86372">
                      <w:pPr>
                        <w:rPr>
                          <w:color w:val="FFFFFF" w:themeColor="background1"/>
                          <w:sz w:val="18"/>
                          <w:szCs w:val="18"/>
                        </w:rPr>
                      </w:pPr>
                      <w:r w:rsidRPr="00DD617F">
                        <w:rPr>
                          <w:color w:val="FFFFFF" w:themeColor="background1"/>
                          <w:sz w:val="18"/>
                          <w:szCs w:val="18"/>
                        </w:rPr>
                        <w:t xml:space="preserve">www.sfedigroup.com    </w:t>
                      </w:r>
                    </w:p>
                    <w:p w14:paraId="3E79EB63" w14:textId="77777777" w:rsidR="00B86372" w:rsidRPr="00DD617F" w:rsidRDefault="00B86372" w:rsidP="00B86372">
                      <w:pPr>
                        <w:rPr>
                          <w:color w:val="FFFFFF" w:themeColor="background1"/>
                          <w:sz w:val="18"/>
                          <w:szCs w:val="18"/>
                        </w:rPr>
                      </w:pPr>
                    </w:p>
                    <w:p w14:paraId="664807AF" w14:textId="77777777" w:rsidR="00B86372" w:rsidRPr="00DD617F" w:rsidRDefault="00B86372" w:rsidP="00B86372">
                      <w:pPr>
                        <w:rPr>
                          <w:color w:val="FFFFFF" w:themeColor="background1"/>
                          <w:sz w:val="18"/>
                          <w:szCs w:val="18"/>
                        </w:rPr>
                      </w:pPr>
                      <w:r w:rsidRPr="00DD617F">
                        <w:rPr>
                          <w:color w:val="FFFFFF" w:themeColor="background1"/>
                          <w:sz w:val="18"/>
                          <w:szCs w:val="18"/>
                        </w:rPr>
                        <w:t>Every effort has been made to ensure that the information contained in this publication is true and accurate at the time of publication. However, SFEDI Enterprises t/a SFEDI Awards strives to continually develop and improve our qualifications and, as such, there may be occasions where changes are required. SFEDI Enterprises t/a SFEDI Awards does not accept liability for any loss or damage arising from the use of the information contained within this publication.</w:t>
                      </w:r>
                    </w:p>
                  </w:txbxContent>
                </v:textbox>
                <w10:wrap type="square" anchory="page"/>
              </v:shape>
            </w:pict>
          </mc:Fallback>
        </mc:AlternateContent>
      </w:r>
      <w:r w:rsidR="00DD617F">
        <w:rPr>
          <w:sz w:val="22"/>
          <w:szCs w:val="22"/>
        </w:rPr>
        <w:br w:type="page"/>
      </w:r>
    </w:p>
    <w:p w14:paraId="62B6C7C7" w14:textId="1DCF2467" w:rsidR="00DD617F" w:rsidRDefault="00DD617F">
      <w:pPr>
        <w:rPr>
          <w:sz w:val="22"/>
          <w:szCs w:val="22"/>
        </w:rPr>
      </w:pPr>
      <w:r>
        <w:rPr>
          <w:noProof/>
          <w:sz w:val="22"/>
          <w:szCs w:val="22"/>
        </w:rPr>
        <w:lastRenderedPageBreak/>
        <w:drawing>
          <wp:anchor distT="0" distB="0" distL="114300" distR="114300" simplePos="0" relativeHeight="251662336" behindDoc="0" locked="0" layoutInCell="1" allowOverlap="1" wp14:anchorId="2EF6CD5B" wp14:editId="5CF52F5B">
            <wp:simplePos x="0" y="0"/>
            <wp:positionH relativeFrom="column">
              <wp:posOffset>27940</wp:posOffset>
            </wp:positionH>
            <wp:positionV relativeFrom="page">
              <wp:posOffset>805158</wp:posOffset>
            </wp:positionV>
            <wp:extent cx="6098487" cy="2958116"/>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6098487" cy="2958116"/>
                    </a:xfrm>
                    <a:prstGeom prst="rect">
                      <a:avLst/>
                    </a:prstGeom>
                  </pic:spPr>
                </pic:pic>
              </a:graphicData>
            </a:graphic>
            <wp14:sizeRelH relativeFrom="page">
              <wp14:pctWidth>0</wp14:pctWidth>
            </wp14:sizeRelH>
            <wp14:sizeRelV relativeFrom="page">
              <wp14:pctHeight>0</wp14:pctHeight>
            </wp14:sizeRelV>
          </wp:anchor>
        </w:drawing>
      </w:r>
    </w:p>
    <w:p w14:paraId="3D5364D2" w14:textId="14DE27E3" w:rsidR="00DD617F" w:rsidRDefault="00DD617F">
      <w:pPr>
        <w:rPr>
          <w:sz w:val="22"/>
          <w:szCs w:val="22"/>
        </w:rPr>
      </w:pPr>
    </w:p>
    <w:p w14:paraId="6306A1C0" w14:textId="55AEF6EE" w:rsidR="00DD617F" w:rsidRDefault="00DD617F">
      <w:pPr>
        <w:rPr>
          <w:sz w:val="22"/>
          <w:szCs w:val="22"/>
        </w:rPr>
      </w:pPr>
    </w:p>
    <w:p w14:paraId="6F62CB2F" w14:textId="59530DE7" w:rsidR="00DD617F" w:rsidRDefault="00DD617F">
      <w:pPr>
        <w:rPr>
          <w:sz w:val="22"/>
          <w:szCs w:val="22"/>
        </w:rPr>
      </w:pPr>
    </w:p>
    <w:p w14:paraId="40A92333" w14:textId="4CF2F8F6" w:rsidR="00DD617F" w:rsidRDefault="00DD617F">
      <w:pPr>
        <w:rPr>
          <w:sz w:val="22"/>
          <w:szCs w:val="22"/>
        </w:rPr>
      </w:pPr>
    </w:p>
    <w:p w14:paraId="3A51E670" w14:textId="0FE0A4EE" w:rsidR="00DD617F" w:rsidRDefault="00DD617F">
      <w:pPr>
        <w:rPr>
          <w:sz w:val="22"/>
          <w:szCs w:val="22"/>
        </w:rPr>
      </w:pPr>
    </w:p>
    <w:p w14:paraId="33ADF801" w14:textId="17855444" w:rsidR="00DD617F" w:rsidRDefault="00DD617F">
      <w:pPr>
        <w:rPr>
          <w:sz w:val="22"/>
          <w:szCs w:val="22"/>
        </w:rPr>
      </w:pPr>
    </w:p>
    <w:p w14:paraId="66836B52" w14:textId="54436A1C" w:rsidR="00DD617F" w:rsidRDefault="00DD617F">
      <w:pPr>
        <w:rPr>
          <w:sz w:val="22"/>
          <w:szCs w:val="22"/>
        </w:rPr>
      </w:pPr>
    </w:p>
    <w:p w14:paraId="0BCB30EF" w14:textId="03C7ECB7" w:rsidR="00DD617F" w:rsidRDefault="00DD617F">
      <w:pPr>
        <w:rPr>
          <w:sz w:val="22"/>
          <w:szCs w:val="22"/>
        </w:rPr>
      </w:pPr>
    </w:p>
    <w:p w14:paraId="43128D9D" w14:textId="77777777" w:rsidR="00DD617F" w:rsidRDefault="00DD617F">
      <w:pPr>
        <w:rPr>
          <w:sz w:val="22"/>
          <w:szCs w:val="22"/>
        </w:rPr>
      </w:pPr>
    </w:p>
    <w:p w14:paraId="69F35334" w14:textId="77777777" w:rsidR="00DD617F" w:rsidRDefault="00DD617F">
      <w:pPr>
        <w:rPr>
          <w:sz w:val="22"/>
          <w:szCs w:val="22"/>
        </w:rPr>
      </w:pPr>
    </w:p>
    <w:p w14:paraId="46787265" w14:textId="77777777" w:rsidR="00DD617F" w:rsidRDefault="00DD617F">
      <w:pPr>
        <w:rPr>
          <w:sz w:val="22"/>
          <w:szCs w:val="22"/>
        </w:rPr>
      </w:pPr>
    </w:p>
    <w:p w14:paraId="69EB0706" w14:textId="77777777" w:rsidR="00DD617F" w:rsidRDefault="00DD617F">
      <w:pPr>
        <w:rPr>
          <w:sz w:val="22"/>
          <w:szCs w:val="22"/>
        </w:rPr>
      </w:pPr>
    </w:p>
    <w:p w14:paraId="5C779175" w14:textId="2024A65D" w:rsidR="00DD617F" w:rsidRDefault="00DD617F">
      <w:pPr>
        <w:rPr>
          <w:sz w:val="22"/>
          <w:szCs w:val="22"/>
        </w:rPr>
      </w:pPr>
    </w:p>
    <w:p w14:paraId="390F003F" w14:textId="465426D4" w:rsidR="00DD617F" w:rsidRDefault="00DD617F">
      <w:pPr>
        <w:rPr>
          <w:sz w:val="22"/>
          <w:szCs w:val="22"/>
        </w:rPr>
      </w:pPr>
    </w:p>
    <w:p w14:paraId="25627D44" w14:textId="4E6C62E8" w:rsidR="00DD617F" w:rsidRDefault="00DD617F">
      <w:pPr>
        <w:rPr>
          <w:sz w:val="22"/>
          <w:szCs w:val="22"/>
        </w:rPr>
      </w:pPr>
    </w:p>
    <w:p w14:paraId="2F1B49E1" w14:textId="44EE1049" w:rsidR="00DD617F" w:rsidRDefault="00DD617F">
      <w:pPr>
        <w:rPr>
          <w:sz w:val="22"/>
          <w:szCs w:val="22"/>
        </w:rPr>
      </w:pPr>
    </w:p>
    <w:p w14:paraId="6ABF4D2D" w14:textId="77777777" w:rsidR="00DD617F" w:rsidRDefault="00DD617F">
      <w:pPr>
        <w:rPr>
          <w:sz w:val="22"/>
          <w:szCs w:val="22"/>
        </w:rPr>
      </w:pPr>
    </w:p>
    <w:p w14:paraId="5D3B145A" w14:textId="5D88DB78" w:rsidR="00DD617F" w:rsidRDefault="00DD617F">
      <w:pPr>
        <w:rPr>
          <w:sz w:val="22"/>
          <w:szCs w:val="22"/>
        </w:rPr>
      </w:pPr>
      <w:r w:rsidRPr="00DD617F">
        <w:rPr>
          <w:sz w:val="22"/>
          <w:szCs w:val="22"/>
        </w:rPr>
        <w:t>Your Assessor will support you to plan how best to demonstrate your knowledge and skills which may be through the completion of the activities within this workbook or may include additional tasks best suited to you.</w:t>
      </w:r>
    </w:p>
    <w:p w14:paraId="1BA873E8" w14:textId="77777777" w:rsidR="00DD617F" w:rsidRDefault="00DD617F">
      <w:pPr>
        <w:rPr>
          <w:sz w:val="22"/>
          <w:szCs w:val="22"/>
        </w:rPr>
      </w:pPr>
    </w:p>
    <w:p w14:paraId="2768FB89" w14:textId="3AA70BBC" w:rsidR="00DD617F" w:rsidRDefault="00DD617F">
      <w:pPr>
        <w:rPr>
          <w:sz w:val="22"/>
          <w:szCs w:val="22"/>
        </w:rPr>
      </w:pPr>
      <w:r w:rsidRPr="00DD617F">
        <w:rPr>
          <w:sz w:val="22"/>
          <w:szCs w:val="22"/>
        </w:rPr>
        <w:t xml:space="preserve">If any additional tasks are to be completed </w:t>
      </w:r>
      <w:proofErr w:type="gramStart"/>
      <w:r w:rsidRPr="00DD617F">
        <w:rPr>
          <w:sz w:val="22"/>
          <w:szCs w:val="22"/>
        </w:rPr>
        <w:t>these will</w:t>
      </w:r>
      <w:proofErr w:type="gramEnd"/>
      <w:r w:rsidRPr="00DD617F">
        <w:rPr>
          <w:sz w:val="22"/>
          <w:szCs w:val="22"/>
        </w:rPr>
        <w:t xml:space="preserve"> be listed in the table below with target dates for which you should try your best to complete each task listed.</w:t>
      </w:r>
    </w:p>
    <w:p w14:paraId="357A11A6" w14:textId="56130D9C" w:rsidR="00DD617F" w:rsidRDefault="00DD617F">
      <w:pPr>
        <w:rPr>
          <w:sz w:val="22"/>
          <w:szCs w:val="22"/>
        </w:rPr>
      </w:pPr>
    </w:p>
    <w:p w14:paraId="7CD4BD2F" w14:textId="77777777" w:rsidR="00D6410F" w:rsidRDefault="00D6410F">
      <w:pPr>
        <w:rPr>
          <w:sz w:val="22"/>
          <w:szCs w:val="22"/>
        </w:rPr>
      </w:pPr>
    </w:p>
    <w:tbl>
      <w:tblPr>
        <w:tblStyle w:val="TableGrid"/>
        <w:tblW w:w="0" w:type="auto"/>
        <w:tblBorders>
          <w:top w:val="single" w:sz="48" w:space="0" w:color="E15E5A"/>
          <w:left w:val="single" w:sz="48" w:space="0" w:color="E15E5A"/>
          <w:bottom w:val="single" w:sz="48" w:space="0" w:color="E15E5A"/>
          <w:right w:val="single" w:sz="48" w:space="0" w:color="E15E5A"/>
          <w:insideH w:val="single" w:sz="48" w:space="0" w:color="E15E5A"/>
          <w:insideV w:val="single" w:sz="48" w:space="0" w:color="E15E5A"/>
        </w:tblBorders>
        <w:tblLook w:val="04A0" w:firstRow="1" w:lastRow="0" w:firstColumn="1" w:lastColumn="0" w:noHBand="0" w:noVBand="1"/>
      </w:tblPr>
      <w:tblGrid>
        <w:gridCol w:w="5619"/>
        <w:gridCol w:w="1922"/>
        <w:gridCol w:w="1823"/>
      </w:tblGrid>
      <w:tr w:rsidR="00D6410F" w14:paraId="5BEC8EF2" w14:textId="77777777" w:rsidTr="00312A84">
        <w:trPr>
          <w:trHeight w:val="753"/>
        </w:trPr>
        <w:tc>
          <w:tcPr>
            <w:tcW w:w="5619" w:type="dxa"/>
            <w:shd w:val="clear" w:color="auto" w:fill="E15E5A"/>
          </w:tcPr>
          <w:p w14:paraId="1DE2F436" w14:textId="42219B8E" w:rsidR="00D6410F" w:rsidRPr="00D6410F" w:rsidRDefault="00D6410F">
            <w:pPr>
              <w:rPr>
                <w:b/>
                <w:bCs/>
                <w:color w:val="FFFFFF" w:themeColor="background1"/>
                <w:sz w:val="22"/>
                <w:szCs w:val="22"/>
              </w:rPr>
            </w:pPr>
            <w:r w:rsidRPr="00D6410F">
              <w:rPr>
                <w:b/>
                <w:bCs/>
                <w:color w:val="FFFFFF" w:themeColor="background1"/>
                <w:sz w:val="22"/>
                <w:szCs w:val="22"/>
              </w:rPr>
              <w:t>Task</w:t>
            </w:r>
          </w:p>
        </w:tc>
        <w:tc>
          <w:tcPr>
            <w:tcW w:w="1922" w:type="dxa"/>
            <w:shd w:val="clear" w:color="auto" w:fill="E15E5A"/>
          </w:tcPr>
          <w:p w14:paraId="26BF8220" w14:textId="363E6056" w:rsidR="00D6410F" w:rsidRPr="00D6410F" w:rsidRDefault="00D6410F">
            <w:pPr>
              <w:rPr>
                <w:b/>
                <w:bCs/>
                <w:color w:val="FFFFFF" w:themeColor="background1"/>
                <w:sz w:val="22"/>
                <w:szCs w:val="22"/>
              </w:rPr>
            </w:pPr>
            <w:r w:rsidRPr="00D6410F">
              <w:rPr>
                <w:b/>
                <w:bCs/>
                <w:color w:val="FFFFFF" w:themeColor="background1"/>
                <w:sz w:val="22"/>
                <w:szCs w:val="22"/>
              </w:rPr>
              <w:t>Target Date</w:t>
            </w:r>
          </w:p>
        </w:tc>
        <w:tc>
          <w:tcPr>
            <w:tcW w:w="1823" w:type="dxa"/>
            <w:shd w:val="clear" w:color="auto" w:fill="E15E5A"/>
          </w:tcPr>
          <w:p w14:paraId="1BEFDC8B" w14:textId="08E0B1CC" w:rsidR="00D6410F" w:rsidRPr="00D6410F" w:rsidRDefault="00D6410F">
            <w:pPr>
              <w:rPr>
                <w:b/>
                <w:bCs/>
                <w:color w:val="FFFFFF" w:themeColor="background1"/>
                <w:sz w:val="22"/>
                <w:szCs w:val="22"/>
              </w:rPr>
            </w:pPr>
            <w:r w:rsidRPr="00D6410F">
              <w:rPr>
                <w:b/>
                <w:bCs/>
                <w:color w:val="FFFFFF" w:themeColor="background1"/>
                <w:sz w:val="22"/>
                <w:szCs w:val="22"/>
              </w:rPr>
              <w:t>Re-planned Target Date</w:t>
            </w:r>
          </w:p>
        </w:tc>
      </w:tr>
      <w:tr w:rsidR="00D6410F" w14:paraId="74D708D2" w14:textId="77777777" w:rsidTr="00312A84">
        <w:trPr>
          <w:trHeight w:val="792"/>
        </w:trPr>
        <w:tc>
          <w:tcPr>
            <w:tcW w:w="5619" w:type="dxa"/>
          </w:tcPr>
          <w:p w14:paraId="1D34BA93" w14:textId="303F6520" w:rsidR="00D6410F" w:rsidRPr="000932B3" w:rsidRDefault="00D6410F">
            <w:pPr>
              <w:rPr>
                <w:sz w:val="20"/>
                <w:szCs w:val="20"/>
              </w:rPr>
            </w:pPr>
            <w:r w:rsidRPr="000932B3">
              <w:rPr>
                <w:sz w:val="20"/>
                <w:szCs w:val="20"/>
              </w:rPr>
              <w:t>Completion of the activities included within this workbook</w:t>
            </w:r>
          </w:p>
        </w:tc>
        <w:tc>
          <w:tcPr>
            <w:tcW w:w="1922" w:type="dxa"/>
          </w:tcPr>
          <w:p w14:paraId="0AE65905" w14:textId="77777777" w:rsidR="00D6410F" w:rsidRPr="000932B3" w:rsidRDefault="00D6410F">
            <w:pPr>
              <w:rPr>
                <w:sz w:val="20"/>
                <w:szCs w:val="20"/>
              </w:rPr>
            </w:pPr>
          </w:p>
        </w:tc>
        <w:tc>
          <w:tcPr>
            <w:tcW w:w="1823" w:type="dxa"/>
          </w:tcPr>
          <w:p w14:paraId="41F1D076" w14:textId="77777777" w:rsidR="00D6410F" w:rsidRPr="000932B3" w:rsidRDefault="00D6410F">
            <w:pPr>
              <w:rPr>
                <w:sz w:val="20"/>
                <w:szCs w:val="20"/>
              </w:rPr>
            </w:pPr>
          </w:p>
        </w:tc>
      </w:tr>
      <w:tr w:rsidR="00D6410F" w14:paraId="575DA6E4" w14:textId="77777777" w:rsidTr="00312A84">
        <w:trPr>
          <w:trHeight w:val="868"/>
        </w:trPr>
        <w:tc>
          <w:tcPr>
            <w:tcW w:w="5619" w:type="dxa"/>
          </w:tcPr>
          <w:p w14:paraId="787A44D7" w14:textId="77777777" w:rsidR="00D6410F" w:rsidRPr="000932B3" w:rsidRDefault="00D6410F">
            <w:pPr>
              <w:rPr>
                <w:sz w:val="20"/>
                <w:szCs w:val="20"/>
              </w:rPr>
            </w:pPr>
          </w:p>
        </w:tc>
        <w:tc>
          <w:tcPr>
            <w:tcW w:w="1922" w:type="dxa"/>
          </w:tcPr>
          <w:p w14:paraId="05AFE352" w14:textId="77777777" w:rsidR="00D6410F" w:rsidRPr="000932B3" w:rsidRDefault="00D6410F">
            <w:pPr>
              <w:rPr>
                <w:sz w:val="20"/>
                <w:szCs w:val="20"/>
              </w:rPr>
            </w:pPr>
          </w:p>
        </w:tc>
        <w:tc>
          <w:tcPr>
            <w:tcW w:w="1823" w:type="dxa"/>
          </w:tcPr>
          <w:p w14:paraId="47B073F7" w14:textId="77777777" w:rsidR="00D6410F" w:rsidRPr="000932B3" w:rsidRDefault="00D6410F">
            <w:pPr>
              <w:rPr>
                <w:sz w:val="20"/>
                <w:szCs w:val="20"/>
              </w:rPr>
            </w:pPr>
          </w:p>
        </w:tc>
      </w:tr>
      <w:tr w:rsidR="00D6410F" w14:paraId="79B87C54" w14:textId="77777777" w:rsidTr="00312A84">
        <w:trPr>
          <w:trHeight w:val="868"/>
        </w:trPr>
        <w:tc>
          <w:tcPr>
            <w:tcW w:w="5619" w:type="dxa"/>
          </w:tcPr>
          <w:p w14:paraId="3ED862B4" w14:textId="77777777" w:rsidR="00D6410F" w:rsidRPr="000932B3" w:rsidRDefault="00D6410F">
            <w:pPr>
              <w:rPr>
                <w:sz w:val="20"/>
                <w:szCs w:val="20"/>
              </w:rPr>
            </w:pPr>
          </w:p>
        </w:tc>
        <w:tc>
          <w:tcPr>
            <w:tcW w:w="1922" w:type="dxa"/>
          </w:tcPr>
          <w:p w14:paraId="0E4F601F" w14:textId="77777777" w:rsidR="00D6410F" w:rsidRPr="000932B3" w:rsidRDefault="00D6410F">
            <w:pPr>
              <w:rPr>
                <w:sz w:val="20"/>
                <w:szCs w:val="20"/>
              </w:rPr>
            </w:pPr>
          </w:p>
        </w:tc>
        <w:tc>
          <w:tcPr>
            <w:tcW w:w="1823" w:type="dxa"/>
          </w:tcPr>
          <w:p w14:paraId="162738BE" w14:textId="77777777" w:rsidR="00D6410F" w:rsidRPr="000932B3" w:rsidRDefault="00D6410F">
            <w:pPr>
              <w:rPr>
                <w:sz w:val="20"/>
                <w:szCs w:val="20"/>
              </w:rPr>
            </w:pPr>
          </w:p>
        </w:tc>
      </w:tr>
      <w:tr w:rsidR="00D6410F" w14:paraId="2912B1DF" w14:textId="77777777" w:rsidTr="00312A84">
        <w:trPr>
          <w:trHeight w:val="882"/>
        </w:trPr>
        <w:tc>
          <w:tcPr>
            <w:tcW w:w="5619" w:type="dxa"/>
          </w:tcPr>
          <w:p w14:paraId="3586A245" w14:textId="77777777" w:rsidR="00D6410F" w:rsidRPr="000932B3" w:rsidRDefault="00D6410F">
            <w:pPr>
              <w:rPr>
                <w:sz w:val="20"/>
                <w:szCs w:val="20"/>
              </w:rPr>
            </w:pPr>
          </w:p>
        </w:tc>
        <w:tc>
          <w:tcPr>
            <w:tcW w:w="1922" w:type="dxa"/>
          </w:tcPr>
          <w:p w14:paraId="090BFF5F" w14:textId="77777777" w:rsidR="00D6410F" w:rsidRPr="000932B3" w:rsidRDefault="00D6410F">
            <w:pPr>
              <w:rPr>
                <w:sz w:val="20"/>
                <w:szCs w:val="20"/>
              </w:rPr>
            </w:pPr>
          </w:p>
        </w:tc>
        <w:tc>
          <w:tcPr>
            <w:tcW w:w="1823" w:type="dxa"/>
          </w:tcPr>
          <w:p w14:paraId="2C508BDF" w14:textId="77777777" w:rsidR="00D6410F" w:rsidRPr="000932B3" w:rsidRDefault="00D6410F">
            <w:pPr>
              <w:rPr>
                <w:sz w:val="20"/>
                <w:szCs w:val="20"/>
              </w:rPr>
            </w:pPr>
          </w:p>
        </w:tc>
      </w:tr>
      <w:tr w:rsidR="00D6410F" w14:paraId="56E9011D" w14:textId="77777777" w:rsidTr="00312A84">
        <w:trPr>
          <w:trHeight w:val="866"/>
        </w:trPr>
        <w:tc>
          <w:tcPr>
            <w:tcW w:w="5619" w:type="dxa"/>
          </w:tcPr>
          <w:p w14:paraId="4D3E72E8" w14:textId="77777777" w:rsidR="00D6410F" w:rsidRPr="000932B3" w:rsidRDefault="00D6410F">
            <w:pPr>
              <w:rPr>
                <w:sz w:val="20"/>
                <w:szCs w:val="20"/>
              </w:rPr>
            </w:pPr>
          </w:p>
        </w:tc>
        <w:tc>
          <w:tcPr>
            <w:tcW w:w="1922" w:type="dxa"/>
          </w:tcPr>
          <w:p w14:paraId="6FCAFF47" w14:textId="77777777" w:rsidR="00D6410F" w:rsidRPr="000932B3" w:rsidRDefault="00D6410F">
            <w:pPr>
              <w:rPr>
                <w:sz w:val="20"/>
                <w:szCs w:val="20"/>
              </w:rPr>
            </w:pPr>
          </w:p>
        </w:tc>
        <w:tc>
          <w:tcPr>
            <w:tcW w:w="1823" w:type="dxa"/>
          </w:tcPr>
          <w:p w14:paraId="59B02E31" w14:textId="77777777" w:rsidR="00D6410F" w:rsidRPr="000932B3" w:rsidRDefault="00D6410F">
            <w:pPr>
              <w:rPr>
                <w:sz w:val="20"/>
                <w:szCs w:val="20"/>
              </w:rPr>
            </w:pPr>
          </w:p>
        </w:tc>
      </w:tr>
      <w:tr w:rsidR="00D6410F" w14:paraId="3DCA710D" w14:textId="77777777" w:rsidTr="00312A84">
        <w:trPr>
          <w:trHeight w:val="867"/>
        </w:trPr>
        <w:tc>
          <w:tcPr>
            <w:tcW w:w="5619" w:type="dxa"/>
          </w:tcPr>
          <w:p w14:paraId="43DCA447" w14:textId="77777777" w:rsidR="00D6410F" w:rsidRPr="000932B3" w:rsidRDefault="00D6410F">
            <w:pPr>
              <w:rPr>
                <w:sz w:val="20"/>
                <w:szCs w:val="20"/>
              </w:rPr>
            </w:pPr>
          </w:p>
        </w:tc>
        <w:tc>
          <w:tcPr>
            <w:tcW w:w="1922" w:type="dxa"/>
          </w:tcPr>
          <w:p w14:paraId="02972378" w14:textId="77777777" w:rsidR="00D6410F" w:rsidRPr="000932B3" w:rsidRDefault="00D6410F">
            <w:pPr>
              <w:rPr>
                <w:sz w:val="20"/>
                <w:szCs w:val="20"/>
              </w:rPr>
            </w:pPr>
          </w:p>
        </w:tc>
        <w:tc>
          <w:tcPr>
            <w:tcW w:w="1823" w:type="dxa"/>
          </w:tcPr>
          <w:p w14:paraId="7B3866BE" w14:textId="77777777" w:rsidR="00D6410F" w:rsidRPr="000932B3" w:rsidRDefault="00D6410F">
            <w:pPr>
              <w:rPr>
                <w:sz w:val="20"/>
                <w:szCs w:val="20"/>
              </w:rPr>
            </w:pPr>
          </w:p>
        </w:tc>
      </w:tr>
    </w:tbl>
    <w:p w14:paraId="5C798018" w14:textId="06B66995" w:rsidR="00D6410F" w:rsidRDefault="00D6410F">
      <w:pPr>
        <w:rPr>
          <w:sz w:val="22"/>
          <w:szCs w:val="22"/>
        </w:rPr>
      </w:pPr>
    </w:p>
    <w:p w14:paraId="5946A861" w14:textId="4A3BB5F2" w:rsidR="00DD617F" w:rsidRDefault="007B5A9A">
      <w:pPr>
        <w:rPr>
          <w:sz w:val="22"/>
          <w:szCs w:val="22"/>
        </w:rPr>
      </w:pPr>
      <w:r w:rsidRPr="007B5A9A">
        <w:rPr>
          <w:sz w:val="22"/>
          <w:szCs w:val="22"/>
        </w:rPr>
        <w:t xml:space="preserve">By signing </w:t>
      </w:r>
      <w:r w:rsidR="00F4092B" w:rsidRPr="007B5A9A">
        <w:rPr>
          <w:sz w:val="22"/>
          <w:szCs w:val="22"/>
        </w:rPr>
        <w:t>below,</w:t>
      </w:r>
      <w:r w:rsidRPr="007B5A9A">
        <w:rPr>
          <w:sz w:val="22"/>
          <w:szCs w:val="22"/>
        </w:rPr>
        <w:t xml:space="preserve"> you agree to completing the work as detailed above and working with your Assessor to achieve this by the deadlines indicated.</w:t>
      </w:r>
    </w:p>
    <w:p w14:paraId="0C5F26FE" w14:textId="771C3772" w:rsidR="007B5A9A" w:rsidRDefault="007B5A9A">
      <w:pPr>
        <w:rPr>
          <w:sz w:val="22"/>
          <w:szCs w:val="22"/>
        </w:rPr>
      </w:pPr>
    </w:p>
    <w:p w14:paraId="1087F99E" w14:textId="4B7FD6C6" w:rsidR="007B5A9A" w:rsidRDefault="007B5A9A">
      <w:pPr>
        <w:rPr>
          <w:sz w:val="22"/>
          <w:szCs w:val="22"/>
        </w:rPr>
      </w:pPr>
    </w:p>
    <w:p w14:paraId="025F4280" w14:textId="77777777" w:rsidR="007B5A9A" w:rsidRDefault="007B5A9A">
      <w:pPr>
        <w:rPr>
          <w:sz w:val="22"/>
          <w:szCs w:val="22"/>
        </w:rPr>
      </w:pPr>
    </w:p>
    <w:p w14:paraId="536F3A05" w14:textId="45FD8F15" w:rsidR="007B5A9A" w:rsidRPr="007B5A9A" w:rsidRDefault="007B5A9A">
      <w:pPr>
        <w:rPr>
          <w:sz w:val="22"/>
          <w:szCs w:val="22"/>
        </w:rPr>
      </w:pPr>
      <w:r>
        <w:rPr>
          <w:b/>
          <w:bCs/>
          <w:sz w:val="22"/>
          <w:szCs w:val="22"/>
        </w:rPr>
        <w:t>Learner Name:</w:t>
      </w:r>
      <w:r>
        <w:rPr>
          <w:sz w:val="22"/>
          <w:szCs w:val="22"/>
        </w:rPr>
        <w:t xml:space="preserve"> </w:t>
      </w:r>
    </w:p>
    <w:p w14:paraId="6B19B0A2" w14:textId="539A22F9" w:rsidR="007B5A9A" w:rsidRPr="007B5A9A" w:rsidRDefault="007B5A9A">
      <w:pPr>
        <w:rPr>
          <w:sz w:val="22"/>
          <w:szCs w:val="22"/>
        </w:rPr>
      </w:pPr>
    </w:p>
    <w:p w14:paraId="5B3C887E" w14:textId="7E1D52C7" w:rsidR="007B5A9A" w:rsidRPr="007B5A9A" w:rsidRDefault="007B5A9A">
      <w:pPr>
        <w:rPr>
          <w:sz w:val="22"/>
          <w:szCs w:val="22"/>
        </w:rPr>
      </w:pPr>
      <w:r>
        <w:rPr>
          <w:b/>
          <w:bCs/>
          <w:sz w:val="22"/>
          <w:szCs w:val="22"/>
        </w:rPr>
        <w:t>Signature:</w:t>
      </w:r>
      <w:r>
        <w:rPr>
          <w:sz w:val="22"/>
          <w:szCs w:val="22"/>
        </w:rPr>
        <w:t xml:space="preserve"> </w:t>
      </w:r>
    </w:p>
    <w:p w14:paraId="7A16A019" w14:textId="5108E461" w:rsidR="007B5A9A" w:rsidRPr="007B5A9A" w:rsidRDefault="007B5A9A">
      <w:pPr>
        <w:rPr>
          <w:sz w:val="22"/>
          <w:szCs w:val="22"/>
        </w:rPr>
      </w:pPr>
    </w:p>
    <w:p w14:paraId="5D2E3C78" w14:textId="5884EA4C" w:rsidR="007B5A9A" w:rsidRPr="007B5A9A" w:rsidRDefault="007B5A9A">
      <w:pPr>
        <w:rPr>
          <w:sz w:val="22"/>
          <w:szCs w:val="22"/>
        </w:rPr>
      </w:pPr>
      <w:r>
        <w:rPr>
          <w:b/>
          <w:bCs/>
          <w:sz w:val="22"/>
          <w:szCs w:val="22"/>
        </w:rPr>
        <w:t>Date:</w:t>
      </w:r>
      <w:r>
        <w:rPr>
          <w:sz w:val="22"/>
          <w:szCs w:val="22"/>
        </w:rPr>
        <w:t xml:space="preserve"> </w:t>
      </w:r>
    </w:p>
    <w:p w14:paraId="4F389D2C" w14:textId="49F285D6" w:rsidR="007B5A9A" w:rsidRDefault="007B5A9A">
      <w:pPr>
        <w:rPr>
          <w:sz w:val="22"/>
          <w:szCs w:val="22"/>
        </w:rPr>
      </w:pPr>
    </w:p>
    <w:p w14:paraId="78054F4F" w14:textId="7EC09177" w:rsidR="007B5A9A" w:rsidRDefault="007B5A9A">
      <w:pPr>
        <w:rPr>
          <w:sz w:val="22"/>
          <w:szCs w:val="22"/>
        </w:rPr>
      </w:pPr>
    </w:p>
    <w:p w14:paraId="3C998787" w14:textId="68F12546" w:rsidR="007B5A9A" w:rsidRDefault="007B5A9A">
      <w:pPr>
        <w:rPr>
          <w:sz w:val="22"/>
          <w:szCs w:val="22"/>
        </w:rPr>
      </w:pPr>
    </w:p>
    <w:p w14:paraId="39603F34" w14:textId="250EEFCC" w:rsidR="007B5A9A" w:rsidRPr="007B5A9A" w:rsidRDefault="007B5A9A" w:rsidP="007B5A9A">
      <w:pPr>
        <w:rPr>
          <w:sz w:val="22"/>
          <w:szCs w:val="22"/>
        </w:rPr>
      </w:pPr>
      <w:r>
        <w:rPr>
          <w:b/>
          <w:bCs/>
          <w:sz w:val="22"/>
          <w:szCs w:val="22"/>
        </w:rPr>
        <w:t xml:space="preserve">Assessor Name: </w:t>
      </w:r>
    </w:p>
    <w:p w14:paraId="3C658BED" w14:textId="77777777" w:rsidR="007B5A9A" w:rsidRPr="007B5A9A" w:rsidRDefault="007B5A9A" w:rsidP="007B5A9A">
      <w:pPr>
        <w:rPr>
          <w:sz w:val="22"/>
          <w:szCs w:val="22"/>
        </w:rPr>
      </w:pPr>
    </w:p>
    <w:p w14:paraId="1EB5DB5E" w14:textId="3A0676F9" w:rsidR="007B5A9A" w:rsidRPr="007B5A9A" w:rsidRDefault="007B5A9A" w:rsidP="007B5A9A">
      <w:pPr>
        <w:rPr>
          <w:sz w:val="22"/>
          <w:szCs w:val="22"/>
        </w:rPr>
      </w:pPr>
      <w:r>
        <w:rPr>
          <w:b/>
          <w:bCs/>
          <w:sz w:val="22"/>
          <w:szCs w:val="22"/>
        </w:rPr>
        <w:t xml:space="preserve">Signature: </w:t>
      </w:r>
    </w:p>
    <w:p w14:paraId="41AD5793" w14:textId="77777777" w:rsidR="007B5A9A" w:rsidRPr="007B5A9A" w:rsidRDefault="007B5A9A" w:rsidP="007B5A9A">
      <w:pPr>
        <w:rPr>
          <w:sz w:val="22"/>
          <w:szCs w:val="22"/>
        </w:rPr>
      </w:pPr>
    </w:p>
    <w:p w14:paraId="3205859C" w14:textId="49122792" w:rsidR="007B5A9A" w:rsidRPr="007B5A9A" w:rsidRDefault="007B5A9A" w:rsidP="007B5A9A">
      <w:pPr>
        <w:rPr>
          <w:sz w:val="22"/>
          <w:szCs w:val="22"/>
        </w:rPr>
      </w:pPr>
      <w:r>
        <w:rPr>
          <w:b/>
          <w:bCs/>
          <w:sz w:val="22"/>
          <w:szCs w:val="22"/>
        </w:rPr>
        <w:t>Date:</w:t>
      </w:r>
      <w:r>
        <w:rPr>
          <w:sz w:val="22"/>
          <w:szCs w:val="22"/>
        </w:rPr>
        <w:t xml:space="preserve"> </w:t>
      </w:r>
    </w:p>
    <w:p w14:paraId="062FE977" w14:textId="44DC8B2F" w:rsidR="007B5A9A" w:rsidRDefault="007B5A9A">
      <w:pPr>
        <w:rPr>
          <w:sz w:val="22"/>
          <w:szCs w:val="22"/>
        </w:rPr>
      </w:pPr>
    </w:p>
    <w:p w14:paraId="3DB68ADF" w14:textId="77777777" w:rsidR="0064523C" w:rsidRDefault="0064523C">
      <w:pPr>
        <w:rPr>
          <w:sz w:val="22"/>
          <w:szCs w:val="22"/>
        </w:rPr>
      </w:pPr>
    </w:p>
    <w:p w14:paraId="19118006" w14:textId="5B07FEFB" w:rsidR="00C127C2" w:rsidRPr="002F26A5" w:rsidRDefault="0064523C">
      <w:pPr>
        <w:rPr>
          <w:sz w:val="22"/>
          <w:szCs w:val="22"/>
        </w:rPr>
      </w:pPr>
      <w:r>
        <w:rPr>
          <w:noProof/>
          <w:sz w:val="22"/>
          <w:szCs w:val="22"/>
        </w:rPr>
        <w:drawing>
          <wp:anchor distT="0" distB="0" distL="114300" distR="114300" simplePos="0" relativeHeight="251663360" behindDoc="0" locked="0" layoutInCell="1" allowOverlap="1" wp14:anchorId="65E45253" wp14:editId="53BBA488">
            <wp:simplePos x="0" y="0"/>
            <wp:positionH relativeFrom="margin">
              <wp:posOffset>2159784</wp:posOffset>
            </wp:positionH>
            <wp:positionV relativeFrom="page">
              <wp:posOffset>5985933</wp:posOffset>
            </wp:positionV>
            <wp:extent cx="2060911" cy="400313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2060911" cy="4003132"/>
                    </a:xfrm>
                    <a:prstGeom prst="rect">
                      <a:avLst/>
                    </a:prstGeom>
                  </pic:spPr>
                </pic:pic>
              </a:graphicData>
            </a:graphic>
            <wp14:sizeRelH relativeFrom="page">
              <wp14:pctWidth>0</wp14:pctWidth>
            </wp14:sizeRelH>
            <wp14:sizeRelV relativeFrom="page">
              <wp14:pctHeight>0</wp14:pctHeight>
            </wp14:sizeRelV>
          </wp:anchor>
        </w:drawing>
      </w:r>
      <w:r>
        <w:rPr>
          <w:sz w:val="22"/>
          <w:szCs w:val="22"/>
        </w:rPr>
        <w:br w:type="page"/>
      </w:r>
    </w:p>
    <w:p w14:paraId="4B75B4ED" w14:textId="023C9C85" w:rsidR="000932B3" w:rsidRPr="00351D08" w:rsidRDefault="000932B3" w:rsidP="000932B3">
      <w:pPr>
        <w:rPr>
          <w:b/>
          <w:bCs/>
          <w:color w:val="AE2584"/>
          <w:sz w:val="72"/>
          <w:szCs w:val="72"/>
        </w:rPr>
      </w:pPr>
      <w:r w:rsidRPr="00351D08">
        <w:rPr>
          <w:b/>
          <w:bCs/>
          <w:color w:val="AE2584"/>
          <w:sz w:val="72"/>
          <w:szCs w:val="72"/>
        </w:rPr>
        <w:lastRenderedPageBreak/>
        <w:t xml:space="preserve">Activity </w:t>
      </w:r>
      <w:r w:rsidR="00351D08" w:rsidRPr="00351D08">
        <w:rPr>
          <w:b/>
          <w:bCs/>
          <w:color w:val="AE2584"/>
          <w:sz w:val="72"/>
          <w:szCs w:val="72"/>
        </w:rPr>
        <w:t>One</w:t>
      </w:r>
    </w:p>
    <w:p w14:paraId="4A27500A" w14:textId="09F3DFC7" w:rsidR="000932B3" w:rsidRDefault="000932B3">
      <w:pPr>
        <w:rPr>
          <w:b/>
          <w:bCs/>
          <w:color w:val="4C72B6"/>
          <w:sz w:val="22"/>
          <w:szCs w:val="22"/>
        </w:rPr>
      </w:pPr>
    </w:p>
    <w:p w14:paraId="2090304F" w14:textId="77777777" w:rsidR="000932B3" w:rsidRPr="00CE0BA9" w:rsidRDefault="000932B3">
      <w:pPr>
        <w:rPr>
          <w:b/>
          <w:bCs/>
          <w:color w:val="4C72B6"/>
          <w:sz w:val="22"/>
          <w:szCs w:val="22"/>
        </w:rPr>
      </w:pPr>
    </w:p>
    <w:p w14:paraId="7427F8A6" w14:textId="2C510945" w:rsidR="00CE0BA9" w:rsidRPr="00CE0BA9" w:rsidRDefault="00CE0BA9" w:rsidP="00CE0BA9">
      <w:pPr>
        <w:rPr>
          <w:sz w:val="22"/>
          <w:szCs w:val="22"/>
        </w:rPr>
      </w:pPr>
      <w:r w:rsidRPr="00CE0BA9">
        <w:rPr>
          <w:sz w:val="22"/>
          <w:szCs w:val="22"/>
        </w:rPr>
        <w:t xml:space="preserve">Have you ever felt overwhelmed? Do you remember a time where you always felt tired or like you were constantly thinking about work? This is natural. Stress affects us all. But being aware of stress, the symptoms and how to prevent stress, makes life a whole lot easier. Whether we are feeling overwhelmed, annoyed, easily frustrated or even feeling constantly tired, stress has a massive impact on our day-to-day </w:t>
      </w:r>
      <w:proofErr w:type="gramStart"/>
      <w:r w:rsidRPr="00CE0BA9">
        <w:rPr>
          <w:sz w:val="22"/>
          <w:szCs w:val="22"/>
        </w:rPr>
        <w:t>life</w:t>
      </w:r>
      <w:proofErr w:type="gramEnd"/>
      <w:r w:rsidRPr="00CE0BA9">
        <w:rPr>
          <w:sz w:val="22"/>
          <w:szCs w:val="22"/>
        </w:rPr>
        <w:t xml:space="preserve"> and these could all be symptoms of stress.</w:t>
      </w:r>
    </w:p>
    <w:p w14:paraId="3C7AEADF" w14:textId="77777777" w:rsidR="00CE0BA9" w:rsidRPr="00CE0BA9" w:rsidRDefault="00CE0BA9" w:rsidP="00CE0BA9">
      <w:pPr>
        <w:rPr>
          <w:sz w:val="22"/>
          <w:szCs w:val="22"/>
        </w:rPr>
      </w:pPr>
    </w:p>
    <w:p w14:paraId="34280176" w14:textId="696DC9E3" w:rsidR="00CE0BA9" w:rsidRPr="00CE0BA9" w:rsidRDefault="00CE0BA9">
      <w:pPr>
        <w:rPr>
          <w:sz w:val="22"/>
          <w:szCs w:val="22"/>
        </w:rPr>
      </w:pPr>
      <w:r w:rsidRPr="00CE0BA9">
        <w:rPr>
          <w:sz w:val="22"/>
          <w:szCs w:val="22"/>
        </w:rPr>
        <w:t>Stress is a chemical reaction caused by hormones. Your body produces hormones in response to something it has experienced. Your body may even produce stress hormones in anticipation of an event occurring, which is linked with anxiety.</w:t>
      </w:r>
    </w:p>
    <w:p w14:paraId="354DC831" w14:textId="77777777" w:rsidR="00CE0BA9" w:rsidRPr="00CE0BA9" w:rsidRDefault="00CE0BA9">
      <w:pPr>
        <w:rPr>
          <w:sz w:val="22"/>
          <w:szCs w:val="22"/>
        </w:rPr>
      </w:pPr>
    </w:p>
    <w:p w14:paraId="2B4EC2DD" w14:textId="7DCCCFD3" w:rsidR="00702D4A" w:rsidRDefault="009E3494">
      <w:pPr>
        <w:rPr>
          <w:sz w:val="22"/>
          <w:szCs w:val="22"/>
        </w:rPr>
      </w:pPr>
      <w:r w:rsidRPr="00CE0BA9">
        <w:rPr>
          <w:sz w:val="22"/>
          <w:szCs w:val="22"/>
        </w:rPr>
        <w:t>Using the box</w:t>
      </w:r>
      <w:r w:rsidRPr="009E3494">
        <w:rPr>
          <w:sz w:val="22"/>
          <w:szCs w:val="22"/>
        </w:rPr>
        <w:t xml:space="preserve"> below, provide a definition for the term ‘stress’ that would help another person to understand what it means</w:t>
      </w:r>
      <w:r>
        <w:rPr>
          <w:sz w:val="22"/>
          <w:szCs w:val="22"/>
        </w:rPr>
        <w:t>.</w:t>
      </w:r>
    </w:p>
    <w:p w14:paraId="67657B62" w14:textId="3B3B56DD" w:rsidR="009E3494" w:rsidRDefault="009E3494">
      <w:pPr>
        <w:rPr>
          <w:b/>
          <w:bCs/>
          <w:sz w:val="22"/>
          <w:szCs w:val="22"/>
        </w:rPr>
      </w:pPr>
    </w:p>
    <w:p w14:paraId="6E802437" w14:textId="2C014C92" w:rsidR="009E3494" w:rsidRPr="009E3494" w:rsidRDefault="009E3494">
      <w:pPr>
        <w:rPr>
          <w:b/>
          <w:bCs/>
          <w:sz w:val="22"/>
          <w:szCs w:val="22"/>
        </w:rPr>
      </w:pPr>
      <w:r>
        <w:rPr>
          <w:b/>
          <w:bCs/>
          <w:sz w:val="22"/>
          <w:szCs w:val="22"/>
        </w:rPr>
        <w:t>Stress means:</w:t>
      </w:r>
    </w:p>
    <w:p w14:paraId="4E97D034" w14:textId="77777777" w:rsidR="009E3494" w:rsidRDefault="009E3494">
      <w:pPr>
        <w:rPr>
          <w:b/>
          <w:bCs/>
          <w:sz w:val="22"/>
          <w:szCs w:val="22"/>
        </w:rPr>
      </w:pPr>
    </w:p>
    <w:tbl>
      <w:tblPr>
        <w:tblStyle w:val="TableGrid"/>
        <w:tblW w:w="0" w:type="auto"/>
        <w:tblLook w:val="04A0" w:firstRow="1" w:lastRow="0" w:firstColumn="1" w:lastColumn="0" w:noHBand="0" w:noVBand="1"/>
      </w:tblPr>
      <w:tblGrid>
        <w:gridCol w:w="9579"/>
      </w:tblGrid>
      <w:tr w:rsidR="009E3494" w14:paraId="6328ED6F" w14:textId="77777777" w:rsidTr="009E3494">
        <w:trPr>
          <w:trHeight w:val="2513"/>
        </w:trPr>
        <w:tc>
          <w:tcPr>
            <w:tcW w:w="9579" w:type="dxa"/>
            <w:tcBorders>
              <w:top w:val="single" w:sz="48" w:space="0" w:color="AE2584"/>
              <w:left w:val="single" w:sz="48" w:space="0" w:color="AE2584"/>
              <w:bottom w:val="single" w:sz="48" w:space="0" w:color="AE2584"/>
              <w:right w:val="single" w:sz="48" w:space="0" w:color="AE2584"/>
            </w:tcBorders>
            <w:shd w:val="clear" w:color="auto" w:fill="auto"/>
          </w:tcPr>
          <w:p w14:paraId="4F9D151F" w14:textId="1A7C0A06" w:rsidR="009E3494" w:rsidRDefault="009E3494">
            <w:pPr>
              <w:rPr>
                <w:b/>
                <w:bCs/>
                <w:color w:val="FFFFFF" w:themeColor="background1"/>
                <w:sz w:val="20"/>
                <w:szCs w:val="20"/>
              </w:rPr>
            </w:pPr>
          </w:p>
        </w:tc>
      </w:tr>
    </w:tbl>
    <w:p w14:paraId="0C82C1AA" w14:textId="2FE2CE81" w:rsidR="000932B3" w:rsidRPr="000932B3" w:rsidRDefault="000932B3" w:rsidP="008F6049">
      <w:pPr>
        <w:rPr>
          <w:color w:val="4C72B6"/>
          <w:sz w:val="22"/>
          <w:szCs w:val="22"/>
        </w:rPr>
      </w:pPr>
    </w:p>
    <w:p w14:paraId="5411967F" w14:textId="77777777" w:rsidR="009E3494" w:rsidRPr="000932B3" w:rsidRDefault="009E3494" w:rsidP="000932B3">
      <w:pPr>
        <w:rPr>
          <w:sz w:val="22"/>
          <w:szCs w:val="22"/>
        </w:rPr>
      </w:pPr>
    </w:p>
    <w:p w14:paraId="7756AF5B" w14:textId="2B18FA5D" w:rsidR="009E3494" w:rsidRPr="009E3494" w:rsidRDefault="00F3355E" w:rsidP="009E3494">
      <w:pPr>
        <w:rPr>
          <w:b/>
          <w:bCs/>
          <w:color w:val="E31C84"/>
          <w:sz w:val="72"/>
          <w:szCs w:val="72"/>
        </w:rPr>
      </w:pPr>
      <w:r>
        <w:rPr>
          <w:noProof/>
          <w:color w:val="4C72B6"/>
          <w:sz w:val="22"/>
          <w:szCs w:val="22"/>
        </w:rPr>
        <w:drawing>
          <wp:anchor distT="0" distB="0" distL="114300" distR="114300" simplePos="0" relativeHeight="251672576" behindDoc="1" locked="0" layoutInCell="1" allowOverlap="1" wp14:anchorId="2FFFE50C" wp14:editId="5417FE92">
            <wp:simplePos x="0" y="0"/>
            <wp:positionH relativeFrom="margin">
              <wp:posOffset>1828800</wp:posOffset>
            </wp:positionH>
            <wp:positionV relativeFrom="margin">
              <wp:posOffset>6277610</wp:posOffset>
            </wp:positionV>
            <wp:extent cx="2552700" cy="23114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2552700" cy="2311400"/>
                    </a:xfrm>
                    <a:prstGeom prst="rect">
                      <a:avLst/>
                    </a:prstGeom>
                  </pic:spPr>
                </pic:pic>
              </a:graphicData>
            </a:graphic>
            <wp14:sizeRelH relativeFrom="page">
              <wp14:pctWidth>0</wp14:pctWidth>
            </wp14:sizeRelH>
            <wp14:sizeRelV relativeFrom="page">
              <wp14:pctHeight>0</wp14:pctHeight>
            </wp14:sizeRelV>
          </wp:anchor>
        </w:drawing>
      </w:r>
      <w:r w:rsidR="00A7703C">
        <w:rPr>
          <w:b/>
          <w:bCs/>
          <w:color w:val="E31C84"/>
          <w:sz w:val="72"/>
          <w:szCs w:val="72"/>
        </w:rPr>
        <w:br w:type="column"/>
      </w:r>
      <w:r w:rsidR="009E3494" w:rsidRPr="009E3494">
        <w:rPr>
          <w:b/>
          <w:bCs/>
          <w:color w:val="E31C84"/>
          <w:sz w:val="72"/>
          <w:szCs w:val="72"/>
        </w:rPr>
        <w:lastRenderedPageBreak/>
        <w:t>Activity Two</w:t>
      </w:r>
    </w:p>
    <w:p w14:paraId="5392306A" w14:textId="77777777" w:rsidR="009E3494" w:rsidRDefault="009E3494" w:rsidP="009E3494">
      <w:pPr>
        <w:rPr>
          <w:b/>
          <w:bCs/>
          <w:color w:val="4C72B6"/>
          <w:sz w:val="22"/>
          <w:szCs w:val="22"/>
        </w:rPr>
      </w:pPr>
    </w:p>
    <w:p w14:paraId="03D7D430" w14:textId="77777777" w:rsidR="009E3494" w:rsidRDefault="009E3494" w:rsidP="009E3494">
      <w:pPr>
        <w:rPr>
          <w:b/>
          <w:bCs/>
          <w:color w:val="4C72B6"/>
          <w:sz w:val="22"/>
          <w:szCs w:val="22"/>
        </w:rPr>
      </w:pPr>
    </w:p>
    <w:p w14:paraId="5ECD5264" w14:textId="77777777" w:rsidR="00CE0BA9" w:rsidRPr="00CE0BA9" w:rsidRDefault="00CE0BA9" w:rsidP="00CE0BA9">
      <w:pPr>
        <w:rPr>
          <w:sz w:val="22"/>
          <w:szCs w:val="22"/>
        </w:rPr>
      </w:pPr>
      <w:r w:rsidRPr="00CE0BA9">
        <w:rPr>
          <w:sz w:val="22"/>
          <w:szCs w:val="22"/>
        </w:rPr>
        <w:t>Of course there are different levels, types and effects of stress, but many find stress to negatively impact their day to day lives. Acute stress, episodic stress and chronic stress are all different types of stress that affect people in different ways.</w:t>
      </w:r>
    </w:p>
    <w:p w14:paraId="05DEAE7B" w14:textId="77777777" w:rsidR="00CE0BA9" w:rsidRPr="00CE0BA9" w:rsidRDefault="00CE0BA9" w:rsidP="00CE0BA9">
      <w:pPr>
        <w:rPr>
          <w:sz w:val="22"/>
          <w:szCs w:val="22"/>
        </w:rPr>
      </w:pPr>
    </w:p>
    <w:p w14:paraId="4AD86A97" w14:textId="77777777" w:rsidR="00CE0BA9" w:rsidRPr="00CE0BA9" w:rsidRDefault="00CE0BA9" w:rsidP="00CE0BA9">
      <w:pPr>
        <w:rPr>
          <w:b/>
          <w:sz w:val="22"/>
          <w:szCs w:val="22"/>
        </w:rPr>
      </w:pPr>
      <w:r w:rsidRPr="00CE0BA9">
        <w:rPr>
          <w:b/>
          <w:sz w:val="22"/>
          <w:szCs w:val="22"/>
        </w:rPr>
        <w:t>Acute Stress:</w:t>
      </w:r>
    </w:p>
    <w:p w14:paraId="6B7E0EC0" w14:textId="77777777" w:rsidR="00CE0BA9" w:rsidRPr="00CE0BA9" w:rsidRDefault="00CE0BA9" w:rsidP="00CE0BA9">
      <w:pPr>
        <w:rPr>
          <w:sz w:val="22"/>
          <w:szCs w:val="22"/>
        </w:rPr>
      </w:pPr>
    </w:p>
    <w:p w14:paraId="5E08CB2B" w14:textId="77777777" w:rsidR="00CE0BA9" w:rsidRPr="00CE0BA9" w:rsidRDefault="00CE0BA9" w:rsidP="00CE0BA9">
      <w:pPr>
        <w:rPr>
          <w:sz w:val="22"/>
          <w:szCs w:val="22"/>
        </w:rPr>
      </w:pPr>
      <w:r w:rsidRPr="00CE0BA9">
        <w:rPr>
          <w:sz w:val="22"/>
          <w:szCs w:val="22"/>
        </w:rPr>
        <w:t>Acute stress usually occurs before and/or after an exposure to psychological, emotional or physical trauma. Though this sounds extreme, some examples of trauma can be pushing yourself out of your comfort zone, speaking in front of large groups, trying a new activity as well as accidents, injuries and extremely difficult challenges. So acute stress is one of the most common forms of stress and is experienced by most people day to day. Acute stress can trigger other types of stress or psychological conditions such as anxiety, dissociation and chronic stress (which we will talk about in a bit). Acute stress can have some helpful effects, such as allowing your body to continue through a very challenging situation. It also may allow your mind to continue through emotionally challenging situations too. But too much acute stress can lead to a reliance on stress to get you through the day, or even lead you to worry too much about mundane activities.</w:t>
      </w:r>
    </w:p>
    <w:p w14:paraId="12670E5C" w14:textId="77777777" w:rsidR="00CE0BA9" w:rsidRPr="00CE0BA9" w:rsidRDefault="00CE0BA9" w:rsidP="00CE0BA9">
      <w:pPr>
        <w:rPr>
          <w:sz w:val="22"/>
          <w:szCs w:val="22"/>
        </w:rPr>
      </w:pPr>
    </w:p>
    <w:p w14:paraId="169E9BD1" w14:textId="77777777" w:rsidR="00CE0BA9" w:rsidRPr="00CE0BA9" w:rsidRDefault="00CE0BA9" w:rsidP="00CE0BA9">
      <w:pPr>
        <w:rPr>
          <w:sz w:val="22"/>
          <w:szCs w:val="22"/>
        </w:rPr>
      </w:pPr>
      <w:r w:rsidRPr="00CE0BA9">
        <w:rPr>
          <w:sz w:val="22"/>
          <w:szCs w:val="22"/>
        </w:rPr>
        <w:t>“Almost getting into a car accident or giving a speech in front of people. You feel your heartbeat in your throat, you become hyper aware of everything around you, and feel pumped. These are signs that your stress hormones are hard at work!” (HumanStress.ca, 2019)</w:t>
      </w:r>
    </w:p>
    <w:p w14:paraId="5DCC63D6" w14:textId="77777777" w:rsidR="00CE0BA9" w:rsidRPr="00CE0BA9" w:rsidRDefault="00CE0BA9" w:rsidP="00CE0BA9">
      <w:pPr>
        <w:rPr>
          <w:sz w:val="22"/>
          <w:szCs w:val="22"/>
        </w:rPr>
      </w:pPr>
    </w:p>
    <w:p w14:paraId="051EEA74" w14:textId="1640A4DA" w:rsidR="00CE0BA9" w:rsidRPr="00CE0BA9" w:rsidRDefault="00CE0BA9" w:rsidP="00CE0BA9">
      <w:pPr>
        <w:rPr>
          <w:sz w:val="22"/>
          <w:szCs w:val="22"/>
        </w:rPr>
      </w:pPr>
      <w:r w:rsidRPr="00CE0BA9">
        <w:rPr>
          <w:sz w:val="22"/>
          <w:szCs w:val="22"/>
        </w:rPr>
        <w:t xml:space="preserve">This drive and sudden surge of energy could really come in handy in some challenging situations. Of course, it would be a bit of a problem if you were suffering with acute stress all day </w:t>
      </w:r>
      <w:proofErr w:type="spellStart"/>
      <w:r w:rsidRPr="00CE0BA9">
        <w:rPr>
          <w:sz w:val="22"/>
          <w:szCs w:val="22"/>
        </w:rPr>
        <w:t>everyday</w:t>
      </w:r>
      <w:proofErr w:type="spellEnd"/>
      <w:r w:rsidRPr="00CE0BA9">
        <w:rPr>
          <w:sz w:val="22"/>
          <w:szCs w:val="22"/>
        </w:rPr>
        <w:t xml:space="preserve">, but in some </w:t>
      </w:r>
      <w:r w:rsidR="00EC544E" w:rsidRPr="00CE0BA9">
        <w:rPr>
          <w:sz w:val="22"/>
          <w:szCs w:val="22"/>
        </w:rPr>
        <w:t>situations,</w:t>
      </w:r>
      <w:r w:rsidRPr="00CE0BA9">
        <w:rPr>
          <w:sz w:val="22"/>
          <w:szCs w:val="22"/>
        </w:rPr>
        <w:t xml:space="preserve"> it can be very useful. </w:t>
      </w:r>
    </w:p>
    <w:p w14:paraId="0E15123A" w14:textId="77777777" w:rsidR="00CE0BA9" w:rsidRPr="00CE0BA9" w:rsidRDefault="00CE0BA9" w:rsidP="00CE0BA9">
      <w:pPr>
        <w:rPr>
          <w:sz w:val="22"/>
          <w:szCs w:val="22"/>
        </w:rPr>
      </w:pPr>
    </w:p>
    <w:p w14:paraId="5968E361" w14:textId="77777777" w:rsidR="00CE0BA9" w:rsidRPr="00CE0BA9" w:rsidRDefault="00CE0BA9" w:rsidP="00CE0BA9">
      <w:pPr>
        <w:rPr>
          <w:sz w:val="22"/>
          <w:szCs w:val="22"/>
        </w:rPr>
      </w:pPr>
      <w:r w:rsidRPr="00CE0BA9">
        <w:rPr>
          <w:sz w:val="22"/>
          <w:szCs w:val="22"/>
        </w:rPr>
        <w:t xml:space="preserve">Sometimes, acute stress may make you think outside of the box to solve that problem that is looming in the back of your mind. </w:t>
      </w:r>
    </w:p>
    <w:p w14:paraId="27E7F5CD" w14:textId="77777777" w:rsidR="00CE0BA9" w:rsidRPr="00CE0BA9" w:rsidRDefault="00CE0BA9" w:rsidP="00CE0BA9">
      <w:pPr>
        <w:rPr>
          <w:sz w:val="22"/>
          <w:szCs w:val="22"/>
        </w:rPr>
      </w:pPr>
    </w:p>
    <w:p w14:paraId="08CD9317" w14:textId="77777777" w:rsidR="00CE0BA9" w:rsidRPr="00CE0BA9" w:rsidRDefault="00CE0BA9" w:rsidP="00CE0BA9">
      <w:pPr>
        <w:rPr>
          <w:b/>
          <w:sz w:val="22"/>
          <w:szCs w:val="22"/>
        </w:rPr>
      </w:pPr>
      <w:r w:rsidRPr="00CE0BA9">
        <w:rPr>
          <w:b/>
          <w:sz w:val="22"/>
          <w:szCs w:val="22"/>
        </w:rPr>
        <w:t>Episodic Stress:</w:t>
      </w:r>
    </w:p>
    <w:p w14:paraId="5190961F" w14:textId="77777777" w:rsidR="00CE0BA9" w:rsidRPr="00CE0BA9" w:rsidRDefault="00CE0BA9" w:rsidP="00CE0BA9">
      <w:pPr>
        <w:rPr>
          <w:sz w:val="22"/>
          <w:szCs w:val="22"/>
        </w:rPr>
      </w:pPr>
    </w:p>
    <w:p w14:paraId="32DC0904" w14:textId="77777777" w:rsidR="00CE0BA9" w:rsidRPr="00CE0BA9" w:rsidRDefault="00CE0BA9" w:rsidP="00CE0BA9">
      <w:pPr>
        <w:rPr>
          <w:sz w:val="22"/>
          <w:szCs w:val="22"/>
        </w:rPr>
      </w:pPr>
      <w:r w:rsidRPr="00CE0BA9">
        <w:rPr>
          <w:sz w:val="22"/>
          <w:szCs w:val="22"/>
        </w:rPr>
        <w:t xml:space="preserve">Episodic stress occurs when a person suffers from acute stress very frequently and when stress becomes the ‘normal’ for a person. A person can suffer from episodic stress if they are always asking too much of themselves, have unrealistic expectations or just used to being stressed and welcome it into their lives. </w:t>
      </w:r>
    </w:p>
    <w:p w14:paraId="3E52AB8E" w14:textId="77777777" w:rsidR="00CE0BA9" w:rsidRPr="00CE0BA9" w:rsidRDefault="00CE0BA9" w:rsidP="00CE0BA9">
      <w:pPr>
        <w:rPr>
          <w:sz w:val="22"/>
          <w:szCs w:val="22"/>
        </w:rPr>
      </w:pPr>
      <w:r w:rsidRPr="00CE0BA9">
        <w:rPr>
          <w:sz w:val="22"/>
          <w:szCs w:val="22"/>
        </w:rPr>
        <w:t xml:space="preserve">This is why episodic stress is most common in competitive people and those who are always chasing the next big dream. Those who always want more, even if it is not achievable, are more likely to suffer from episodic stress. </w:t>
      </w:r>
    </w:p>
    <w:p w14:paraId="048C3CE8" w14:textId="77777777" w:rsidR="00CE0BA9" w:rsidRPr="00CE0BA9" w:rsidRDefault="00CE0BA9" w:rsidP="00CE0BA9">
      <w:pPr>
        <w:rPr>
          <w:sz w:val="22"/>
          <w:szCs w:val="22"/>
        </w:rPr>
      </w:pPr>
    </w:p>
    <w:p w14:paraId="542A9AEF" w14:textId="77777777" w:rsidR="00894A51" w:rsidRDefault="00894A51" w:rsidP="00CE0BA9">
      <w:pPr>
        <w:rPr>
          <w:sz w:val="22"/>
          <w:szCs w:val="22"/>
        </w:rPr>
      </w:pPr>
    </w:p>
    <w:p w14:paraId="278D90E4" w14:textId="77777777" w:rsidR="00894A51" w:rsidRDefault="00894A51" w:rsidP="00CE0BA9">
      <w:pPr>
        <w:rPr>
          <w:sz w:val="22"/>
          <w:szCs w:val="22"/>
        </w:rPr>
      </w:pPr>
    </w:p>
    <w:p w14:paraId="772682D8" w14:textId="77777777" w:rsidR="00894A51" w:rsidRDefault="00894A51" w:rsidP="00CE0BA9">
      <w:pPr>
        <w:rPr>
          <w:sz w:val="22"/>
          <w:szCs w:val="22"/>
        </w:rPr>
      </w:pPr>
    </w:p>
    <w:p w14:paraId="2DD7A6BC" w14:textId="77777777" w:rsidR="00894A51" w:rsidRDefault="00894A51" w:rsidP="00CE0BA9">
      <w:pPr>
        <w:rPr>
          <w:sz w:val="22"/>
          <w:szCs w:val="22"/>
        </w:rPr>
      </w:pPr>
    </w:p>
    <w:p w14:paraId="1CF07D92" w14:textId="77777777" w:rsidR="00894A51" w:rsidRDefault="00894A51" w:rsidP="00CE0BA9">
      <w:pPr>
        <w:rPr>
          <w:sz w:val="22"/>
          <w:szCs w:val="22"/>
        </w:rPr>
      </w:pPr>
    </w:p>
    <w:p w14:paraId="244CF9E4" w14:textId="77777777" w:rsidR="00894A51" w:rsidRDefault="00894A51" w:rsidP="00CE0BA9">
      <w:pPr>
        <w:rPr>
          <w:sz w:val="22"/>
          <w:szCs w:val="22"/>
        </w:rPr>
      </w:pPr>
    </w:p>
    <w:p w14:paraId="0C34FF0E" w14:textId="77777777" w:rsidR="00894A51" w:rsidRDefault="00894A51" w:rsidP="00CE0BA9">
      <w:pPr>
        <w:rPr>
          <w:sz w:val="22"/>
          <w:szCs w:val="22"/>
        </w:rPr>
      </w:pPr>
    </w:p>
    <w:p w14:paraId="1708EBBD" w14:textId="77777777" w:rsidR="00894A51" w:rsidRDefault="00894A51" w:rsidP="00CE0BA9">
      <w:pPr>
        <w:rPr>
          <w:sz w:val="22"/>
          <w:szCs w:val="22"/>
        </w:rPr>
      </w:pPr>
    </w:p>
    <w:p w14:paraId="139B7C04" w14:textId="77777777" w:rsidR="00894A51" w:rsidRDefault="00894A51" w:rsidP="00CE0BA9">
      <w:pPr>
        <w:rPr>
          <w:sz w:val="22"/>
          <w:szCs w:val="22"/>
        </w:rPr>
      </w:pPr>
    </w:p>
    <w:p w14:paraId="1B9A17E3" w14:textId="77777777" w:rsidR="00894A51" w:rsidRDefault="00894A51" w:rsidP="00CE0BA9">
      <w:pPr>
        <w:rPr>
          <w:sz w:val="22"/>
          <w:szCs w:val="22"/>
        </w:rPr>
      </w:pPr>
    </w:p>
    <w:p w14:paraId="02E2D25F" w14:textId="77777777" w:rsidR="00894A51" w:rsidRDefault="00894A51" w:rsidP="00CE0BA9">
      <w:pPr>
        <w:rPr>
          <w:sz w:val="22"/>
          <w:szCs w:val="22"/>
        </w:rPr>
      </w:pPr>
    </w:p>
    <w:p w14:paraId="13094D5A" w14:textId="0356BDF7" w:rsidR="00CE0BA9" w:rsidRPr="00CB0B63" w:rsidRDefault="00CE0BA9" w:rsidP="00CE0BA9">
      <w:pPr>
        <w:rPr>
          <w:sz w:val="22"/>
          <w:szCs w:val="22"/>
        </w:rPr>
      </w:pPr>
      <w:r w:rsidRPr="00CB0B63">
        <w:rPr>
          <w:sz w:val="22"/>
          <w:szCs w:val="22"/>
        </w:rPr>
        <w:lastRenderedPageBreak/>
        <w:t>Some Symptoms of Episodic Stress include:</w:t>
      </w:r>
    </w:p>
    <w:p w14:paraId="31C264B4" w14:textId="7FC95EB8" w:rsidR="00894A51" w:rsidRPr="00CB0B63" w:rsidRDefault="00894A51" w:rsidP="00CE0BA9">
      <w:pPr>
        <w:rPr>
          <w:sz w:val="22"/>
          <w:szCs w:val="22"/>
        </w:rPr>
      </w:pPr>
    </w:p>
    <w:p w14:paraId="3177C1F6" w14:textId="57F226DA" w:rsidR="00CE0BA9" w:rsidRPr="00CB0B63" w:rsidRDefault="00CE0BA9" w:rsidP="009E3494">
      <w:pPr>
        <w:rPr>
          <w:sz w:val="20"/>
          <w:szCs w:val="20"/>
        </w:rPr>
      </w:pPr>
    </w:p>
    <w:tbl>
      <w:tblPr>
        <w:tblW w:w="9397" w:type="dxa"/>
        <w:tblBorders>
          <w:top w:val="nil"/>
          <w:left w:val="nil"/>
          <w:bottom w:val="nil"/>
          <w:right w:val="nil"/>
          <w:insideH w:val="nil"/>
          <w:insideV w:val="nil"/>
        </w:tblBorders>
        <w:tblLayout w:type="fixed"/>
        <w:tblLook w:val="0600" w:firstRow="0" w:lastRow="0" w:firstColumn="0" w:lastColumn="0" w:noHBand="1" w:noVBand="1"/>
      </w:tblPr>
      <w:tblGrid>
        <w:gridCol w:w="1998"/>
        <w:gridCol w:w="2472"/>
        <w:gridCol w:w="2201"/>
        <w:gridCol w:w="2726"/>
      </w:tblGrid>
      <w:tr w:rsidR="00894A51" w:rsidRPr="00CB0B63" w14:paraId="12638F16" w14:textId="77777777" w:rsidTr="00894A51">
        <w:trPr>
          <w:trHeight w:val="29"/>
        </w:trPr>
        <w:tc>
          <w:tcPr>
            <w:tcW w:w="1998" w:type="dxa"/>
            <w:tcBorders>
              <w:top w:val="nil"/>
              <w:left w:val="nil"/>
              <w:bottom w:val="single" w:sz="12" w:space="0" w:color="DD98C3"/>
              <w:right w:val="nil"/>
            </w:tcBorders>
            <w:tcMar>
              <w:top w:w="120" w:type="dxa"/>
              <w:left w:w="0" w:type="dxa"/>
              <w:bottom w:w="120" w:type="dxa"/>
              <w:right w:w="120" w:type="dxa"/>
            </w:tcMar>
          </w:tcPr>
          <w:p w14:paraId="71B8DAA9" w14:textId="77777777" w:rsidR="00894A51" w:rsidRPr="00CB0B63" w:rsidRDefault="00894A51" w:rsidP="0065658D">
            <w:pPr>
              <w:spacing w:after="580"/>
              <w:rPr>
                <w:color w:val="471F38"/>
                <w:highlight w:val="white"/>
              </w:rPr>
            </w:pPr>
            <w:r w:rsidRPr="00CB0B63">
              <w:rPr>
                <w:b/>
                <w:color w:val="471F38"/>
                <w:highlight w:val="white"/>
              </w:rPr>
              <w:t>Cognitive</w:t>
            </w:r>
          </w:p>
        </w:tc>
        <w:tc>
          <w:tcPr>
            <w:tcW w:w="2472" w:type="dxa"/>
            <w:tcBorders>
              <w:top w:val="nil"/>
              <w:left w:val="nil"/>
              <w:bottom w:val="single" w:sz="12" w:space="0" w:color="DD98C3"/>
              <w:right w:val="nil"/>
            </w:tcBorders>
            <w:tcMar>
              <w:top w:w="120" w:type="dxa"/>
              <w:left w:w="120" w:type="dxa"/>
              <w:bottom w:w="120" w:type="dxa"/>
              <w:right w:w="120" w:type="dxa"/>
            </w:tcMar>
          </w:tcPr>
          <w:p w14:paraId="5BA97004" w14:textId="77777777" w:rsidR="00894A51" w:rsidRPr="00CB0B63" w:rsidRDefault="00894A51" w:rsidP="0065658D">
            <w:pPr>
              <w:spacing w:after="580"/>
              <w:rPr>
                <w:color w:val="471F38"/>
                <w:highlight w:val="white"/>
              </w:rPr>
            </w:pPr>
            <w:r w:rsidRPr="00CB0B63">
              <w:rPr>
                <w:b/>
                <w:color w:val="471F38"/>
                <w:highlight w:val="white"/>
              </w:rPr>
              <w:t>Emotional</w:t>
            </w:r>
          </w:p>
        </w:tc>
        <w:tc>
          <w:tcPr>
            <w:tcW w:w="2201" w:type="dxa"/>
            <w:tcBorders>
              <w:top w:val="nil"/>
              <w:left w:val="nil"/>
              <w:bottom w:val="single" w:sz="12" w:space="0" w:color="DD98C3"/>
              <w:right w:val="nil"/>
            </w:tcBorders>
            <w:tcMar>
              <w:top w:w="120" w:type="dxa"/>
              <w:left w:w="120" w:type="dxa"/>
              <w:bottom w:w="120" w:type="dxa"/>
              <w:right w:w="120" w:type="dxa"/>
            </w:tcMar>
          </w:tcPr>
          <w:p w14:paraId="0E3B3594" w14:textId="77777777" w:rsidR="00894A51" w:rsidRPr="00CB0B63" w:rsidRDefault="00894A51" w:rsidP="0065658D">
            <w:pPr>
              <w:spacing w:after="580"/>
              <w:rPr>
                <w:color w:val="471F38"/>
                <w:highlight w:val="white"/>
              </w:rPr>
            </w:pPr>
            <w:r w:rsidRPr="00CB0B63">
              <w:rPr>
                <w:b/>
                <w:color w:val="471F38"/>
                <w:highlight w:val="white"/>
              </w:rPr>
              <w:t>Physical</w:t>
            </w:r>
          </w:p>
        </w:tc>
        <w:tc>
          <w:tcPr>
            <w:tcW w:w="2726" w:type="dxa"/>
            <w:tcBorders>
              <w:top w:val="nil"/>
              <w:left w:val="nil"/>
              <w:bottom w:val="single" w:sz="12" w:space="0" w:color="DD98C3"/>
              <w:right w:val="nil"/>
            </w:tcBorders>
            <w:tcMar>
              <w:top w:w="120" w:type="dxa"/>
              <w:left w:w="120" w:type="dxa"/>
              <w:bottom w:w="120" w:type="dxa"/>
              <w:right w:w="0" w:type="dxa"/>
            </w:tcMar>
          </w:tcPr>
          <w:p w14:paraId="1083265E" w14:textId="1BD4BC6D" w:rsidR="00894A51" w:rsidRPr="00CB0B63" w:rsidRDefault="00990956" w:rsidP="0065658D">
            <w:pPr>
              <w:spacing w:after="580"/>
              <w:rPr>
                <w:color w:val="471F38"/>
                <w:highlight w:val="white"/>
              </w:rPr>
            </w:pPr>
            <w:r w:rsidRPr="00CB0B63">
              <w:rPr>
                <w:b/>
                <w:color w:val="471F38"/>
                <w:highlight w:val="white"/>
              </w:rPr>
              <w:t>Behavioural</w:t>
            </w:r>
          </w:p>
        </w:tc>
      </w:tr>
      <w:tr w:rsidR="00894A51" w:rsidRPr="00CB0B63" w14:paraId="7824C889" w14:textId="77777777" w:rsidTr="00894A51">
        <w:trPr>
          <w:trHeight w:val="819"/>
        </w:trPr>
        <w:tc>
          <w:tcPr>
            <w:tcW w:w="1998" w:type="dxa"/>
            <w:tcBorders>
              <w:top w:val="nil"/>
              <w:left w:val="nil"/>
              <w:bottom w:val="nil"/>
              <w:right w:val="nil"/>
            </w:tcBorders>
            <w:tcMar>
              <w:top w:w="120" w:type="dxa"/>
              <w:left w:w="0" w:type="dxa"/>
              <w:bottom w:w="120" w:type="dxa"/>
              <w:right w:w="120" w:type="dxa"/>
            </w:tcMar>
          </w:tcPr>
          <w:p w14:paraId="1074F58B" w14:textId="77777777" w:rsidR="00894A51" w:rsidRPr="00CB0B63" w:rsidRDefault="00894A51" w:rsidP="0065658D">
            <w:pPr>
              <w:spacing w:after="580"/>
              <w:rPr>
                <w:color w:val="471F38"/>
                <w:sz w:val="20"/>
                <w:szCs w:val="20"/>
                <w:highlight w:val="white"/>
              </w:rPr>
            </w:pPr>
            <w:r w:rsidRPr="00CB0B63">
              <w:rPr>
                <w:color w:val="471F38"/>
                <w:sz w:val="20"/>
                <w:szCs w:val="20"/>
                <w:highlight w:val="white"/>
              </w:rPr>
              <w:t>Memory Problems</w:t>
            </w:r>
          </w:p>
        </w:tc>
        <w:tc>
          <w:tcPr>
            <w:tcW w:w="2472" w:type="dxa"/>
            <w:tcBorders>
              <w:top w:val="nil"/>
              <w:left w:val="nil"/>
              <w:bottom w:val="nil"/>
              <w:right w:val="nil"/>
            </w:tcBorders>
            <w:tcMar>
              <w:top w:w="120" w:type="dxa"/>
              <w:left w:w="120" w:type="dxa"/>
              <w:bottom w:w="120" w:type="dxa"/>
              <w:right w:w="120" w:type="dxa"/>
            </w:tcMar>
          </w:tcPr>
          <w:p w14:paraId="71FC91F6" w14:textId="77777777" w:rsidR="00894A51" w:rsidRPr="00CB0B63" w:rsidRDefault="00894A51" w:rsidP="0065658D">
            <w:pPr>
              <w:spacing w:after="580"/>
              <w:rPr>
                <w:color w:val="471F38"/>
                <w:sz w:val="20"/>
                <w:szCs w:val="20"/>
                <w:highlight w:val="white"/>
              </w:rPr>
            </w:pPr>
            <w:r w:rsidRPr="00CB0B63">
              <w:rPr>
                <w:color w:val="471F38"/>
                <w:sz w:val="20"/>
                <w:szCs w:val="20"/>
                <w:highlight w:val="white"/>
              </w:rPr>
              <w:t>Irritability or Short Temper</w:t>
            </w:r>
          </w:p>
        </w:tc>
        <w:tc>
          <w:tcPr>
            <w:tcW w:w="2201" w:type="dxa"/>
            <w:tcBorders>
              <w:top w:val="nil"/>
              <w:left w:val="nil"/>
              <w:bottom w:val="nil"/>
              <w:right w:val="nil"/>
            </w:tcBorders>
            <w:tcMar>
              <w:top w:w="120" w:type="dxa"/>
              <w:left w:w="120" w:type="dxa"/>
              <w:bottom w:w="120" w:type="dxa"/>
              <w:right w:w="120" w:type="dxa"/>
            </w:tcMar>
          </w:tcPr>
          <w:p w14:paraId="01787A9D" w14:textId="77777777" w:rsidR="00894A51" w:rsidRPr="00CB0B63" w:rsidRDefault="00894A51" w:rsidP="0065658D">
            <w:pPr>
              <w:spacing w:after="580"/>
              <w:rPr>
                <w:color w:val="471F38"/>
                <w:sz w:val="20"/>
                <w:szCs w:val="20"/>
                <w:highlight w:val="white"/>
              </w:rPr>
            </w:pPr>
            <w:r w:rsidRPr="00CB0B63">
              <w:rPr>
                <w:color w:val="471F38"/>
                <w:sz w:val="20"/>
                <w:szCs w:val="20"/>
                <w:highlight w:val="white"/>
              </w:rPr>
              <w:t>Aches &amp; Pains</w:t>
            </w:r>
          </w:p>
        </w:tc>
        <w:tc>
          <w:tcPr>
            <w:tcW w:w="2726" w:type="dxa"/>
            <w:tcBorders>
              <w:top w:val="nil"/>
              <w:left w:val="nil"/>
              <w:bottom w:val="nil"/>
              <w:right w:val="nil"/>
            </w:tcBorders>
            <w:tcMar>
              <w:top w:w="120" w:type="dxa"/>
              <w:left w:w="120" w:type="dxa"/>
              <w:bottom w:w="120" w:type="dxa"/>
              <w:right w:w="0" w:type="dxa"/>
            </w:tcMar>
          </w:tcPr>
          <w:p w14:paraId="06049069" w14:textId="77777777" w:rsidR="00894A51" w:rsidRPr="00CB0B63" w:rsidRDefault="00894A51" w:rsidP="0065658D">
            <w:pPr>
              <w:spacing w:after="580"/>
              <w:rPr>
                <w:color w:val="471F38"/>
                <w:sz w:val="20"/>
                <w:szCs w:val="20"/>
                <w:highlight w:val="white"/>
              </w:rPr>
            </w:pPr>
            <w:r w:rsidRPr="00CB0B63">
              <w:rPr>
                <w:color w:val="471F38"/>
                <w:sz w:val="20"/>
                <w:szCs w:val="20"/>
                <w:highlight w:val="white"/>
              </w:rPr>
              <w:t>Eating More or Less</w:t>
            </w:r>
          </w:p>
        </w:tc>
      </w:tr>
      <w:tr w:rsidR="00894A51" w:rsidRPr="00CB0B63" w14:paraId="2E107805" w14:textId="77777777" w:rsidTr="00894A51">
        <w:trPr>
          <w:trHeight w:val="819"/>
        </w:trPr>
        <w:tc>
          <w:tcPr>
            <w:tcW w:w="1998" w:type="dxa"/>
            <w:tcBorders>
              <w:top w:val="nil"/>
              <w:left w:val="nil"/>
              <w:bottom w:val="nil"/>
              <w:right w:val="nil"/>
            </w:tcBorders>
            <w:tcMar>
              <w:top w:w="120" w:type="dxa"/>
              <w:left w:w="0" w:type="dxa"/>
              <w:bottom w:w="120" w:type="dxa"/>
              <w:right w:w="120" w:type="dxa"/>
            </w:tcMar>
          </w:tcPr>
          <w:p w14:paraId="362E248B" w14:textId="77777777" w:rsidR="00894A51" w:rsidRPr="00CB0B63" w:rsidRDefault="00894A51" w:rsidP="0065658D">
            <w:pPr>
              <w:spacing w:after="580"/>
              <w:rPr>
                <w:color w:val="471F38"/>
                <w:sz w:val="20"/>
                <w:szCs w:val="20"/>
                <w:highlight w:val="white"/>
              </w:rPr>
            </w:pPr>
            <w:r w:rsidRPr="00CB0B63">
              <w:rPr>
                <w:color w:val="471F38"/>
                <w:sz w:val="20"/>
                <w:szCs w:val="20"/>
                <w:highlight w:val="white"/>
              </w:rPr>
              <w:t>Inability to Concentrate</w:t>
            </w:r>
          </w:p>
        </w:tc>
        <w:tc>
          <w:tcPr>
            <w:tcW w:w="2472" w:type="dxa"/>
            <w:tcBorders>
              <w:top w:val="nil"/>
              <w:left w:val="nil"/>
              <w:bottom w:val="nil"/>
              <w:right w:val="nil"/>
            </w:tcBorders>
            <w:tcMar>
              <w:top w:w="120" w:type="dxa"/>
              <w:left w:w="120" w:type="dxa"/>
              <w:bottom w:w="120" w:type="dxa"/>
              <w:right w:w="120" w:type="dxa"/>
            </w:tcMar>
          </w:tcPr>
          <w:p w14:paraId="233CAAF6" w14:textId="77777777" w:rsidR="00894A51" w:rsidRPr="00CB0B63" w:rsidRDefault="00894A51" w:rsidP="0065658D">
            <w:pPr>
              <w:spacing w:after="580"/>
              <w:rPr>
                <w:color w:val="471F38"/>
                <w:sz w:val="20"/>
                <w:szCs w:val="20"/>
                <w:highlight w:val="white"/>
              </w:rPr>
            </w:pPr>
            <w:r w:rsidRPr="00CB0B63">
              <w:rPr>
                <w:color w:val="471F38"/>
                <w:sz w:val="20"/>
                <w:szCs w:val="20"/>
                <w:highlight w:val="white"/>
              </w:rPr>
              <w:t>Agitation, Inability to Relax</w:t>
            </w:r>
          </w:p>
        </w:tc>
        <w:tc>
          <w:tcPr>
            <w:tcW w:w="2201" w:type="dxa"/>
            <w:tcBorders>
              <w:top w:val="nil"/>
              <w:left w:val="nil"/>
              <w:bottom w:val="nil"/>
              <w:right w:val="nil"/>
            </w:tcBorders>
            <w:tcMar>
              <w:top w:w="120" w:type="dxa"/>
              <w:left w:w="120" w:type="dxa"/>
              <w:bottom w:w="120" w:type="dxa"/>
              <w:right w:w="120" w:type="dxa"/>
            </w:tcMar>
          </w:tcPr>
          <w:p w14:paraId="69775743" w14:textId="77777777" w:rsidR="00894A51" w:rsidRPr="00CB0B63" w:rsidRDefault="00894A51" w:rsidP="0065658D">
            <w:pPr>
              <w:spacing w:after="580"/>
              <w:rPr>
                <w:color w:val="471F38"/>
                <w:sz w:val="20"/>
                <w:szCs w:val="20"/>
                <w:highlight w:val="white"/>
              </w:rPr>
            </w:pPr>
            <w:proofErr w:type="spellStart"/>
            <w:r w:rsidRPr="00CB0B63">
              <w:rPr>
                <w:color w:val="471F38"/>
                <w:sz w:val="20"/>
                <w:szCs w:val="20"/>
                <w:highlight w:val="white"/>
              </w:rPr>
              <w:t>Diarrhea</w:t>
            </w:r>
            <w:proofErr w:type="spellEnd"/>
            <w:r w:rsidRPr="00CB0B63">
              <w:rPr>
                <w:color w:val="471F38"/>
                <w:sz w:val="20"/>
                <w:szCs w:val="20"/>
                <w:highlight w:val="white"/>
              </w:rPr>
              <w:t xml:space="preserve"> or Constipation</w:t>
            </w:r>
          </w:p>
        </w:tc>
        <w:tc>
          <w:tcPr>
            <w:tcW w:w="2726" w:type="dxa"/>
            <w:tcBorders>
              <w:top w:val="nil"/>
              <w:left w:val="nil"/>
              <w:bottom w:val="nil"/>
              <w:right w:val="nil"/>
            </w:tcBorders>
            <w:tcMar>
              <w:top w:w="120" w:type="dxa"/>
              <w:left w:w="120" w:type="dxa"/>
              <w:bottom w:w="120" w:type="dxa"/>
              <w:right w:w="0" w:type="dxa"/>
            </w:tcMar>
          </w:tcPr>
          <w:p w14:paraId="225B9283" w14:textId="77777777" w:rsidR="00894A51" w:rsidRPr="00CB0B63" w:rsidRDefault="00894A51" w:rsidP="0065658D">
            <w:pPr>
              <w:spacing w:after="580"/>
              <w:rPr>
                <w:color w:val="471F38"/>
                <w:sz w:val="20"/>
                <w:szCs w:val="20"/>
                <w:highlight w:val="white"/>
              </w:rPr>
            </w:pPr>
            <w:r w:rsidRPr="00CB0B63">
              <w:rPr>
                <w:color w:val="471F38"/>
                <w:sz w:val="20"/>
                <w:szCs w:val="20"/>
                <w:highlight w:val="white"/>
              </w:rPr>
              <w:t>Irregular Sleep Pattern</w:t>
            </w:r>
          </w:p>
        </w:tc>
      </w:tr>
      <w:tr w:rsidR="00894A51" w:rsidRPr="00CB0B63" w14:paraId="23E77B97" w14:textId="77777777" w:rsidTr="00894A51">
        <w:trPr>
          <w:trHeight w:val="819"/>
        </w:trPr>
        <w:tc>
          <w:tcPr>
            <w:tcW w:w="1998" w:type="dxa"/>
            <w:tcBorders>
              <w:top w:val="nil"/>
              <w:left w:val="nil"/>
              <w:bottom w:val="nil"/>
              <w:right w:val="nil"/>
            </w:tcBorders>
            <w:tcMar>
              <w:top w:w="120" w:type="dxa"/>
              <w:left w:w="0" w:type="dxa"/>
              <w:bottom w:w="120" w:type="dxa"/>
              <w:right w:w="120" w:type="dxa"/>
            </w:tcMar>
          </w:tcPr>
          <w:p w14:paraId="48D915C8" w14:textId="77777777" w:rsidR="00894A51" w:rsidRPr="00CB0B63" w:rsidRDefault="00894A51" w:rsidP="0065658D">
            <w:pPr>
              <w:spacing w:after="580"/>
              <w:rPr>
                <w:color w:val="471F38"/>
                <w:sz w:val="20"/>
                <w:szCs w:val="20"/>
                <w:highlight w:val="white"/>
              </w:rPr>
            </w:pPr>
            <w:r w:rsidRPr="00CB0B63">
              <w:rPr>
                <w:color w:val="471F38"/>
                <w:sz w:val="20"/>
                <w:szCs w:val="20"/>
                <w:highlight w:val="white"/>
              </w:rPr>
              <w:t>Poor Judgment</w:t>
            </w:r>
          </w:p>
        </w:tc>
        <w:tc>
          <w:tcPr>
            <w:tcW w:w="2472" w:type="dxa"/>
            <w:tcBorders>
              <w:top w:val="nil"/>
              <w:left w:val="nil"/>
              <w:bottom w:val="nil"/>
              <w:right w:val="nil"/>
            </w:tcBorders>
            <w:tcMar>
              <w:top w:w="120" w:type="dxa"/>
              <w:left w:w="120" w:type="dxa"/>
              <w:bottom w:w="120" w:type="dxa"/>
              <w:right w:w="120" w:type="dxa"/>
            </w:tcMar>
          </w:tcPr>
          <w:p w14:paraId="4B257BD0" w14:textId="77777777" w:rsidR="00894A51" w:rsidRPr="00CB0B63" w:rsidRDefault="00894A51" w:rsidP="0065658D">
            <w:pPr>
              <w:spacing w:after="580"/>
              <w:rPr>
                <w:color w:val="471F38"/>
                <w:sz w:val="20"/>
                <w:szCs w:val="20"/>
                <w:highlight w:val="white"/>
              </w:rPr>
            </w:pPr>
            <w:r w:rsidRPr="00CB0B63">
              <w:rPr>
                <w:color w:val="471F38"/>
                <w:sz w:val="20"/>
                <w:szCs w:val="20"/>
                <w:highlight w:val="white"/>
              </w:rPr>
              <w:t>Feeling Overwhelmed</w:t>
            </w:r>
          </w:p>
        </w:tc>
        <w:tc>
          <w:tcPr>
            <w:tcW w:w="2201" w:type="dxa"/>
            <w:tcBorders>
              <w:top w:val="nil"/>
              <w:left w:val="nil"/>
              <w:bottom w:val="nil"/>
              <w:right w:val="nil"/>
            </w:tcBorders>
            <w:tcMar>
              <w:top w:w="120" w:type="dxa"/>
              <w:left w:w="120" w:type="dxa"/>
              <w:bottom w:w="120" w:type="dxa"/>
              <w:right w:w="120" w:type="dxa"/>
            </w:tcMar>
          </w:tcPr>
          <w:p w14:paraId="780BB273" w14:textId="77777777" w:rsidR="00894A51" w:rsidRPr="00CB0B63" w:rsidRDefault="00894A51" w:rsidP="0065658D">
            <w:pPr>
              <w:spacing w:after="580"/>
              <w:rPr>
                <w:color w:val="471F38"/>
                <w:sz w:val="20"/>
                <w:szCs w:val="20"/>
                <w:highlight w:val="white"/>
              </w:rPr>
            </w:pPr>
            <w:r w:rsidRPr="00CB0B63">
              <w:rPr>
                <w:color w:val="471F38"/>
                <w:sz w:val="20"/>
                <w:szCs w:val="20"/>
                <w:highlight w:val="white"/>
              </w:rPr>
              <w:t>Nausea or Dizziness</w:t>
            </w:r>
          </w:p>
        </w:tc>
        <w:tc>
          <w:tcPr>
            <w:tcW w:w="2726" w:type="dxa"/>
            <w:tcBorders>
              <w:top w:val="nil"/>
              <w:left w:val="nil"/>
              <w:bottom w:val="nil"/>
              <w:right w:val="nil"/>
            </w:tcBorders>
            <w:tcMar>
              <w:top w:w="120" w:type="dxa"/>
              <w:left w:w="120" w:type="dxa"/>
              <w:bottom w:w="120" w:type="dxa"/>
              <w:right w:w="0" w:type="dxa"/>
            </w:tcMar>
          </w:tcPr>
          <w:p w14:paraId="73C9E873" w14:textId="77777777" w:rsidR="00894A51" w:rsidRPr="00CB0B63" w:rsidRDefault="00894A51" w:rsidP="0065658D">
            <w:pPr>
              <w:spacing w:after="580"/>
              <w:rPr>
                <w:color w:val="471F38"/>
                <w:sz w:val="20"/>
                <w:szCs w:val="20"/>
                <w:highlight w:val="white"/>
              </w:rPr>
            </w:pPr>
            <w:r w:rsidRPr="00CB0B63">
              <w:rPr>
                <w:color w:val="471F38"/>
                <w:sz w:val="20"/>
                <w:szCs w:val="20"/>
                <w:highlight w:val="white"/>
              </w:rPr>
              <w:t xml:space="preserve">Isolating </w:t>
            </w:r>
            <w:proofErr w:type="spellStart"/>
            <w:r w:rsidRPr="00CB0B63">
              <w:rPr>
                <w:color w:val="471F38"/>
                <w:sz w:val="20"/>
                <w:szCs w:val="20"/>
                <w:highlight w:val="white"/>
              </w:rPr>
              <w:t>Behavior</w:t>
            </w:r>
            <w:proofErr w:type="spellEnd"/>
          </w:p>
        </w:tc>
      </w:tr>
      <w:tr w:rsidR="00894A51" w:rsidRPr="00CB0B63" w14:paraId="6C8D8298" w14:textId="77777777" w:rsidTr="00894A51">
        <w:trPr>
          <w:trHeight w:val="1092"/>
        </w:trPr>
        <w:tc>
          <w:tcPr>
            <w:tcW w:w="1998" w:type="dxa"/>
            <w:tcBorders>
              <w:top w:val="nil"/>
              <w:left w:val="nil"/>
              <w:bottom w:val="nil"/>
              <w:right w:val="nil"/>
            </w:tcBorders>
            <w:tcMar>
              <w:top w:w="120" w:type="dxa"/>
              <w:left w:w="0" w:type="dxa"/>
              <w:bottom w:w="120" w:type="dxa"/>
              <w:right w:w="120" w:type="dxa"/>
            </w:tcMar>
          </w:tcPr>
          <w:p w14:paraId="027D146B" w14:textId="77777777" w:rsidR="00894A51" w:rsidRPr="00CB0B63" w:rsidRDefault="00894A51" w:rsidP="0065658D">
            <w:pPr>
              <w:spacing w:after="580"/>
              <w:rPr>
                <w:color w:val="471F38"/>
                <w:sz w:val="20"/>
                <w:szCs w:val="20"/>
                <w:highlight w:val="white"/>
              </w:rPr>
            </w:pPr>
            <w:r w:rsidRPr="00CB0B63">
              <w:rPr>
                <w:color w:val="471F38"/>
                <w:sz w:val="20"/>
                <w:szCs w:val="20"/>
                <w:highlight w:val="white"/>
              </w:rPr>
              <w:t>Negativity</w:t>
            </w:r>
          </w:p>
        </w:tc>
        <w:tc>
          <w:tcPr>
            <w:tcW w:w="2472" w:type="dxa"/>
            <w:tcBorders>
              <w:top w:val="nil"/>
              <w:left w:val="nil"/>
              <w:bottom w:val="nil"/>
              <w:right w:val="nil"/>
            </w:tcBorders>
            <w:tcMar>
              <w:top w:w="120" w:type="dxa"/>
              <w:left w:w="120" w:type="dxa"/>
              <w:bottom w:w="120" w:type="dxa"/>
              <w:right w:w="120" w:type="dxa"/>
            </w:tcMar>
          </w:tcPr>
          <w:p w14:paraId="13850811" w14:textId="77777777" w:rsidR="00894A51" w:rsidRPr="00CB0B63" w:rsidRDefault="00894A51" w:rsidP="0065658D">
            <w:pPr>
              <w:spacing w:after="580"/>
              <w:rPr>
                <w:color w:val="471F38"/>
                <w:sz w:val="20"/>
                <w:szCs w:val="20"/>
                <w:highlight w:val="white"/>
              </w:rPr>
            </w:pPr>
            <w:r w:rsidRPr="00CB0B63">
              <w:rPr>
                <w:color w:val="471F38"/>
                <w:sz w:val="20"/>
                <w:szCs w:val="20"/>
                <w:highlight w:val="white"/>
              </w:rPr>
              <w:t>Loneliness &amp; Isolation</w:t>
            </w:r>
          </w:p>
        </w:tc>
        <w:tc>
          <w:tcPr>
            <w:tcW w:w="2201" w:type="dxa"/>
            <w:tcBorders>
              <w:top w:val="nil"/>
              <w:left w:val="nil"/>
              <w:bottom w:val="nil"/>
              <w:right w:val="nil"/>
            </w:tcBorders>
            <w:tcMar>
              <w:top w:w="120" w:type="dxa"/>
              <w:left w:w="120" w:type="dxa"/>
              <w:bottom w:w="120" w:type="dxa"/>
              <w:right w:w="120" w:type="dxa"/>
            </w:tcMar>
          </w:tcPr>
          <w:p w14:paraId="71933AAF" w14:textId="77777777" w:rsidR="00894A51" w:rsidRPr="00CB0B63" w:rsidRDefault="00894A51" w:rsidP="0065658D">
            <w:pPr>
              <w:spacing w:after="580"/>
              <w:rPr>
                <w:color w:val="471F38"/>
                <w:sz w:val="20"/>
                <w:szCs w:val="20"/>
                <w:highlight w:val="white"/>
              </w:rPr>
            </w:pPr>
            <w:r w:rsidRPr="00CB0B63">
              <w:rPr>
                <w:color w:val="471F38"/>
                <w:sz w:val="20"/>
                <w:szCs w:val="20"/>
                <w:highlight w:val="white"/>
              </w:rPr>
              <w:t>Chest Pain or Rapid Heartbeat</w:t>
            </w:r>
          </w:p>
        </w:tc>
        <w:tc>
          <w:tcPr>
            <w:tcW w:w="2726" w:type="dxa"/>
            <w:tcBorders>
              <w:top w:val="nil"/>
              <w:left w:val="nil"/>
              <w:bottom w:val="nil"/>
              <w:right w:val="nil"/>
            </w:tcBorders>
            <w:tcMar>
              <w:top w:w="120" w:type="dxa"/>
              <w:left w:w="120" w:type="dxa"/>
              <w:bottom w:w="120" w:type="dxa"/>
              <w:right w:w="0" w:type="dxa"/>
            </w:tcMar>
          </w:tcPr>
          <w:p w14:paraId="383F397F" w14:textId="77777777" w:rsidR="00894A51" w:rsidRPr="00CB0B63" w:rsidRDefault="00894A51" w:rsidP="0065658D">
            <w:pPr>
              <w:spacing w:after="580"/>
              <w:rPr>
                <w:color w:val="471F38"/>
                <w:sz w:val="20"/>
                <w:szCs w:val="20"/>
                <w:highlight w:val="white"/>
              </w:rPr>
            </w:pPr>
            <w:r w:rsidRPr="00CB0B63">
              <w:rPr>
                <w:color w:val="471F38"/>
                <w:sz w:val="20"/>
                <w:szCs w:val="20"/>
                <w:highlight w:val="white"/>
              </w:rPr>
              <w:t>Procrastinating or Neglecting Responsibilities</w:t>
            </w:r>
          </w:p>
        </w:tc>
      </w:tr>
      <w:tr w:rsidR="00894A51" w:rsidRPr="00CB0B63" w14:paraId="09339C0C" w14:textId="77777777" w:rsidTr="00894A51">
        <w:trPr>
          <w:trHeight w:val="1092"/>
        </w:trPr>
        <w:tc>
          <w:tcPr>
            <w:tcW w:w="1998" w:type="dxa"/>
            <w:tcBorders>
              <w:top w:val="nil"/>
              <w:left w:val="nil"/>
              <w:bottom w:val="nil"/>
              <w:right w:val="nil"/>
            </w:tcBorders>
            <w:tcMar>
              <w:top w:w="120" w:type="dxa"/>
              <w:left w:w="0" w:type="dxa"/>
              <w:bottom w:w="120" w:type="dxa"/>
              <w:right w:w="120" w:type="dxa"/>
            </w:tcMar>
          </w:tcPr>
          <w:p w14:paraId="0BD7E9AC" w14:textId="77777777" w:rsidR="00894A51" w:rsidRPr="00CB0B63" w:rsidRDefault="00894A51" w:rsidP="0065658D">
            <w:pPr>
              <w:spacing w:after="580"/>
              <w:rPr>
                <w:color w:val="471F38"/>
                <w:sz w:val="20"/>
                <w:szCs w:val="20"/>
                <w:highlight w:val="white"/>
              </w:rPr>
            </w:pPr>
            <w:r w:rsidRPr="00CB0B63">
              <w:rPr>
                <w:color w:val="471F38"/>
                <w:sz w:val="20"/>
                <w:szCs w:val="20"/>
                <w:highlight w:val="white"/>
              </w:rPr>
              <w:t>Anxious or Racing Thoughts</w:t>
            </w:r>
          </w:p>
        </w:tc>
        <w:tc>
          <w:tcPr>
            <w:tcW w:w="2472" w:type="dxa"/>
            <w:tcBorders>
              <w:top w:val="nil"/>
              <w:left w:val="nil"/>
              <w:bottom w:val="nil"/>
              <w:right w:val="nil"/>
            </w:tcBorders>
            <w:tcMar>
              <w:top w:w="120" w:type="dxa"/>
              <w:left w:w="120" w:type="dxa"/>
              <w:bottom w:w="120" w:type="dxa"/>
              <w:right w:w="120" w:type="dxa"/>
            </w:tcMar>
          </w:tcPr>
          <w:p w14:paraId="752C270D" w14:textId="77777777" w:rsidR="00894A51" w:rsidRPr="00CB0B63" w:rsidRDefault="00000000" w:rsidP="0065658D">
            <w:pPr>
              <w:spacing w:after="580"/>
              <w:rPr>
                <w:color w:val="471F38"/>
                <w:sz w:val="20"/>
                <w:szCs w:val="20"/>
                <w:highlight w:val="white"/>
              </w:rPr>
            </w:pPr>
            <w:hyperlink r:id="rId11">
              <w:r w:rsidR="00894A51" w:rsidRPr="00CB0B63">
                <w:rPr>
                  <w:color w:val="321126"/>
                  <w:sz w:val="20"/>
                  <w:szCs w:val="20"/>
                  <w:highlight w:val="white"/>
                </w:rPr>
                <w:t>Depression</w:t>
              </w:r>
            </w:hyperlink>
            <w:r w:rsidR="00894A51" w:rsidRPr="00CB0B63">
              <w:rPr>
                <w:color w:val="471F38"/>
                <w:sz w:val="20"/>
                <w:szCs w:val="20"/>
                <w:highlight w:val="white"/>
              </w:rPr>
              <w:t xml:space="preserve"> or General Unhappiness</w:t>
            </w:r>
          </w:p>
        </w:tc>
        <w:tc>
          <w:tcPr>
            <w:tcW w:w="2201" w:type="dxa"/>
            <w:tcBorders>
              <w:top w:val="nil"/>
              <w:left w:val="nil"/>
              <w:bottom w:val="nil"/>
              <w:right w:val="nil"/>
            </w:tcBorders>
            <w:tcMar>
              <w:top w:w="120" w:type="dxa"/>
              <w:left w:w="120" w:type="dxa"/>
              <w:bottom w:w="120" w:type="dxa"/>
              <w:right w:w="120" w:type="dxa"/>
            </w:tcMar>
          </w:tcPr>
          <w:p w14:paraId="39E30713" w14:textId="77777777" w:rsidR="00894A51" w:rsidRPr="00CB0B63" w:rsidRDefault="00894A51" w:rsidP="0065658D">
            <w:pPr>
              <w:spacing w:after="580"/>
              <w:rPr>
                <w:color w:val="471F38"/>
                <w:sz w:val="20"/>
                <w:szCs w:val="20"/>
                <w:highlight w:val="white"/>
              </w:rPr>
            </w:pPr>
            <w:r w:rsidRPr="00CB0B63">
              <w:rPr>
                <w:color w:val="471F38"/>
                <w:sz w:val="20"/>
                <w:szCs w:val="20"/>
                <w:highlight w:val="white"/>
              </w:rPr>
              <w:t>Loss of Sex Drive</w:t>
            </w:r>
          </w:p>
        </w:tc>
        <w:tc>
          <w:tcPr>
            <w:tcW w:w="2726" w:type="dxa"/>
            <w:tcBorders>
              <w:top w:val="nil"/>
              <w:left w:val="nil"/>
              <w:bottom w:val="nil"/>
              <w:right w:val="nil"/>
            </w:tcBorders>
            <w:tcMar>
              <w:top w:w="120" w:type="dxa"/>
              <w:left w:w="120" w:type="dxa"/>
              <w:bottom w:w="120" w:type="dxa"/>
              <w:right w:w="0" w:type="dxa"/>
            </w:tcMar>
          </w:tcPr>
          <w:p w14:paraId="5593265D" w14:textId="77777777" w:rsidR="00894A51" w:rsidRPr="00CB0B63" w:rsidRDefault="00894A51" w:rsidP="0065658D">
            <w:pPr>
              <w:spacing w:after="580"/>
              <w:rPr>
                <w:color w:val="471F38"/>
                <w:sz w:val="20"/>
                <w:szCs w:val="20"/>
                <w:highlight w:val="white"/>
              </w:rPr>
            </w:pPr>
            <w:r w:rsidRPr="00CB0B63">
              <w:rPr>
                <w:color w:val="471F38"/>
                <w:sz w:val="20"/>
                <w:szCs w:val="20"/>
                <w:highlight w:val="white"/>
              </w:rPr>
              <w:t>Using Alcohol, Cigarettes, or Drugs to Relax</w:t>
            </w:r>
          </w:p>
        </w:tc>
      </w:tr>
      <w:tr w:rsidR="00894A51" w:rsidRPr="00CB0B63" w14:paraId="23CA3F9D" w14:textId="77777777" w:rsidTr="00894A51">
        <w:trPr>
          <w:trHeight w:val="819"/>
        </w:trPr>
        <w:tc>
          <w:tcPr>
            <w:tcW w:w="1998" w:type="dxa"/>
            <w:tcBorders>
              <w:top w:val="nil"/>
              <w:left w:val="nil"/>
              <w:bottom w:val="nil"/>
              <w:right w:val="nil"/>
            </w:tcBorders>
            <w:tcMar>
              <w:top w:w="120" w:type="dxa"/>
              <w:left w:w="0" w:type="dxa"/>
              <w:bottom w:w="120" w:type="dxa"/>
              <w:right w:w="120" w:type="dxa"/>
            </w:tcMar>
          </w:tcPr>
          <w:p w14:paraId="1BF63F2B" w14:textId="77777777" w:rsidR="00894A51" w:rsidRPr="00CB0B63" w:rsidRDefault="00894A51" w:rsidP="0065658D">
            <w:pPr>
              <w:spacing w:after="580"/>
              <w:rPr>
                <w:color w:val="471F38"/>
                <w:sz w:val="20"/>
                <w:szCs w:val="20"/>
                <w:highlight w:val="white"/>
              </w:rPr>
            </w:pPr>
            <w:r w:rsidRPr="00CB0B63">
              <w:rPr>
                <w:color w:val="471F38"/>
                <w:sz w:val="20"/>
                <w:szCs w:val="20"/>
                <w:highlight w:val="white"/>
              </w:rPr>
              <w:t>Constant Worrying</w:t>
            </w:r>
          </w:p>
        </w:tc>
        <w:tc>
          <w:tcPr>
            <w:tcW w:w="2472" w:type="dxa"/>
            <w:tcBorders>
              <w:top w:val="nil"/>
              <w:left w:val="nil"/>
              <w:bottom w:val="nil"/>
              <w:right w:val="nil"/>
            </w:tcBorders>
            <w:tcMar>
              <w:top w:w="120" w:type="dxa"/>
              <w:left w:w="120" w:type="dxa"/>
              <w:bottom w:w="120" w:type="dxa"/>
              <w:right w:w="120" w:type="dxa"/>
            </w:tcMar>
          </w:tcPr>
          <w:p w14:paraId="50E2210C" w14:textId="77777777" w:rsidR="00894A51" w:rsidRPr="00CB0B63" w:rsidRDefault="00894A51" w:rsidP="0065658D">
            <w:pPr>
              <w:spacing w:after="580"/>
              <w:rPr>
                <w:color w:val="471F38"/>
                <w:sz w:val="20"/>
                <w:szCs w:val="20"/>
                <w:highlight w:val="white"/>
              </w:rPr>
            </w:pPr>
            <w:r w:rsidRPr="00CB0B63">
              <w:rPr>
                <w:color w:val="471F38"/>
                <w:sz w:val="20"/>
                <w:szCs w:val="20"/>
                <w:highlight w:val="white"/>
              </w:rPr>
              <w:t>Moodiness</w:t>
            </w:r>
          </w:p>
        </w:tc>
        <w:tc>
          <w:tcPr>
            <w:tcW w:w="2201" w:type="dxa"/>
            <w:tcBorders>
              <w:top w:val="nil"/>
              <w:left w:val="nil"/>
              <w:bottom w:val="nil"/>
              <w:right w:val="nil"/>
            </w:tcBorders>
            <w:tcMar>
              <w:top w:w="120" w:type="dxa"/>
              <w:left w:w="120" w:type="dxa"/>
              <w:bottom w:w="120" w:type="dxa"/>
              <w:right w:w="120" w:type="dxa"/>
            </w:tcMar>
          </w:tcPr>
          <w:p w14:paraId="0E1AADB1" w14:textId="77777777" w:rsidR="00894A51" w:rsidRPr="00CB0B63" w:rsidRDefault="00894A51" w:rsidP="0065658D">
            <w:pPr>
              <w:spacing w:after="580"/>
              <w:rPr>
                <w:color w:val="471F38"/>
                <w:sz w:val="20"/>
                <w:szCs w:val="20"/>
                <w:highlight w:val="white"/>
              </w:rPr>
            </w:pPr>
            <w:r w:rsidRPr="00CB0B63">
              <w:rPr>
                <w:color w:val="471F38"/>
                <w:sz w:val="20"/>
                <w:szCs w:val="20"/>
                <w:highlight w:val="white"/>
              </w:rPr>
              <w:t>Frequent Colds</w:t>
            </w:r>
          </w:p>
        </w:tc>
        <w:tc>
          <w:tcPr>
            <w:tcW w:w="2726" w:type="dxa"/>
            <w:tcBorders>
              <w:top w:val="nil"/>
              <w:left w:val="nil"/>
              <w:bottom w:val="nil"/>
              <w:right w:val="nil"/>
            </w:tcBorders>
            <w:tcMar>
              <w:top w:w="120" w:type="dxa"/>
              <w:left w:w="120" w:type="dxa"/>
              <w:bottom w:w="120" w:type="dxa"/>
              <w:right w:w="0" w:type="dxa"/>
            </w:tcMar>
          </w:tcPr>
          <w:p w14:paraId="30861B18" w14:textId="77777777" w:rsidR="00894A51" w:rsidRPr="00CB0B63" w:rsidRDefault="00894A51" w:rsidP="0065658D">
            <w:pPr>
              <w:spacing w:after="580"/>
              <w:rPr>
                <w:color w:val="471F38"/>
                <w:sz w:val="20"/>
                <w:szCs w:val="20"/>
                <w:highlight w:val="white"/>
              </w:rPr>
            </w:pPr>
            <w:r w:rsidRPr="00CB0B63">
              <w:rPr>
                <w:color w:val="471F38"/>
                <w:sz w:val="20"/>
                <w:szCs w:val="20"/>
                <w:highlight w:val="white"/>
              </w:rPr>
              <w:t>Nervous Habits (biting nails, pacing)</w:t>
            </w:r>
          </w:p>
        </w:tc>
      </w:tr>
    </w:tbl>
    <w:p w14:paraId="6965A144" w14:textId="622B58D0" w:rsidR="00894A51" w:rsidRDefault="00894A51" w:rsidP="009E3494">
      <w:pPr>
        <w:rPr>
          <w:sz w:val="22"/>
          <w:szCs w:val="22"/>
        </w:rPr>
      </w:pPr>
    </w:p>
    <w:p w14:paraId="05F03F0D" w14:textId="0C401FD2" w:rsidR="00894A51" w:rsidRPr="00894A51" w:rsidRDefault="00894A51" w:rsidP="00894A51">
      <w:pPr>
        <w:rPr>
          <w:b/>
          <w:sz w:val="22"/>
          <w:szCs w:val="22"/>
        </w:rPr>
      </w:pPr>
      <w:r w:rsidRPr="00894A51">
        <w:rPr>
          <w:b/>
          <w:sz w:val="22"/>
          <w:szCs w:val="22"/>
        </w:rPr>
        <w:t>Chronic Stress:</w:t>
      </w:r>
    </w:p>
    <w:p w14:paraId="6CAF9AE1" w14:textId="07280137" w:rsidR="00894A51" w:rsidRPr="00894A51" w:rsidRDefault="00894A51" w:rsidP="00894A51">
      <w:pPr>
        <w:rPr>
          <w:sz w:val="22"/>
          <w:szCs w:val="22"/>
        </w:rPr>
      </w:pPr>
    </w:p>
    <w:p w14:paraId="27D59CAE" w14:textId="6251558E" w:rsidR="00894A51" w:rsidRPr="00894A51" w:rsidRDefault="00894A51" w:rsidP="00894A51">
      <w:pPr>
        <w:rPr>
          <w:sz w:val="22"/>
          <w:szCs w:val="22"/>
        </w:rPr>
      </w:pPr>
      <w:r w:rsidRPr="00894A51">
        <w:rPr>
          <w:sz w:val="22"/>
          <w:szCs w:val="22"/>
        </w:rPr>
        <w:t>Chronic stress is your body's response to repeated or frequent exposure to stressors. This makes your body fire up those stress hormones more often than usual and can start to affect your mind and body rather rapidly. If you are frequently stressed in this way, your body may become tired. You may struggle to sleep, eat or concentrate on regular activities. This all has a knock-on effect and could lead to more serious issues, such as heart disease, high blood pressure and depression.</w:t>
      </w:r>
    </w:p>
    <w:p w14:paraId="48E88B43" w14:textId="3B2BBFCC" w:rsidR="00894A51" w:rsidRPr="00894A51" w:rsidRDefault="00894A51" w:rsidP="00894A51">
      <w:pPr>
        <w:rPr>
          <w:sz w:val="22"/>
          <w:szCs w:val="22"/>
        </w:rPr>
      </w:pPr>
    </w:p>
    <w:p w14:paraId="3CDE4C21" w14:textId="1B632DCF" w:rsidR="00CB0B63" w:rsidRDefault="00CB0B63" w:rsidP="00894A51">
      <w:pPr>
        <w:rPr>
          <w:sz w:val="22"/>
          <w:szCs w:val="22"/>
        </w:rPr>
      </w:pPr>
    </w:p>
    <w:p w14:paraId="2FAD75BC" w14:textId="3C6A6F42" w:rsidR="00CB0B63" w:rsidRDefault="00CB0B63" w:rsidP="00894A51">
      <w:pPr>
        <w:rPr>
          <w:sz w:val="22"/>
          <w:szCs w:val="22"/>
        </w:rPr>
      </w:pPr>
    </w:p>
    <w:p w14:paraId="575B5350" w14:textId="7B93FA69" w:rsidR="00CB0B63" w:rsidRDefault="00CB0B63" w:rsidP="00894A51">
      <w:pPr>
        <w:rPr>
          <w:sz w:val="22"/>
          <w:szCs w:val="22"/>
        </w:rPr>
      </w:pPr>
    </w:p>
    <w:p w14:paraId="122841C6" w14:textId="55C8F207" w:rsidR="00CB0B63" w:rsidRDefault="00CB0B63" w:rsidP="00894A51">
      <w:pPr>
        <w:rPr>
          <w:sz w:val="22"/>
          <w:szCs w:val="22"/>
        </w:rPr>
      </w:pPr>
    </w:p>
    <w:p w14:paraId="3FBC6AB7" w14:textId="32E7628B" w:rsidR="00CB0B63" w:rsidRDefault="00CB0B63" w:rsidP="00894A51">
      <w:pPr>
        <w:rPr>
          <w:sz w:val="22"/>
          <w:szCs w:val="22"/>
        </w:rPr>
      </w:pPr>
    </w:p>
    <w:p w14:paraId="2F2D1981" w14:textId="2739F252" w:rsidR="00CB0B63" w:rsidRDefault="00CB0B63" w:rsidP="00894A51">
      <w:pPr>
        <w:rPr>
          <w:sz w:val="22"/>
          <w:szCs w:val="22"/>
        </w:rPr>
      </w:pPr>
    </w:p>
    <w:p w14:paraId="37E954D1" w14:textId="2EEB8B70" w:rsidR="00CB0B63" w:rsidRDefault="00CB0B63" w:rsidP="00894A51">
      <w:pPr>
        <w:rPr>
          <w:sz w:val="22"/>
          <w:szCs w:val="22"/>
        </w:rPr>
      </w:pPr>
    </w:p>
    <w:p w14:paraId="5B50A095" w14:textId="07A5DCCD" w:rsidR="00CB0B63" w:rsidRDefault="00CB0B63" w:rsidP="00894A51">
      <w:pPr>
        <w:rPr>
          <w:sz w:val="22"/>
          <w:szCs w:val="22"/>
        </w:rPr>
      </w:pPr>
    </w:p>
    <w:p w14:paraId="4CE33D6A" w14:textId="34456F98" w:rsidR="00CB0B63" w:rsidRDefault="00CB0B63" w:rsidP="00894A51">
      <w:pPr>
        <w:rPr>
          <w:sz w:val="22"/>
          <w:szCs w:val="22"/>
        </w:rPr>
      </w:pPr>
    </w:p>
    <w:p w14:paraId="49704575" w14:textId="77B3F149" w:rsidR="00894A51" w:rsidRPr="00CB0B63" w:rsidRDefault="00894A51" w:rsidP="00CB0B63">
      <w:pPr>
        <w:jc w:val="center"/>
        <w:rPr>
          <w:sz w:val="22"/>
          <w:szCs w:val="22"/>
        </w:rPr>
      </w:pPr>
      <w:r w:rsidRPr="00894A51">
        <w:rPr>
          <w:sz w:val="22"/>
          <w:szCs w:val="22"/>
        </w:rPr>
        <w:t>The image below is a handy reminder of the different types of stress.</w:t>
      </w:r>
    </w:p>
    <w:p w14:paraId="725FA383" w14:textId="23452475" w:rsidR="00CB0B63" w:rsidRDefault="00CB0B63" w:rsidP="009E3494">
      <w:pPr>
        <w:rPr>
          <w:sz w:val="21"/>
          <w:szCs w:val="21"/>
        </w:rPr>
      </w:pPr>
    </w:p>
    <w:p w14:paraId="2E945766" w14:textId="77777777" w:rsidR="00F42A1A" w:rsidRPr="00894A51" w:rsidRDefault="00F42A1A" w:rsidP="009E3494">
      <w:pPr>
        <w:rPr>
          <w:sz w:val="21"/>
          <w:szCs w:val="21"/>
        </w:rPr>
      </w:pPr>
    </w:p>
    <w:p w14:paraId="7CEF5DD9" w14:textId="11DB6290" w:rsidR="00894A51" w:rsidRPr="00894A51" w:rsidRDefault="00F42A1A" w:rsidP="00CB0B63">
      <w:pPr>
        <w:jc w:val="center"/>
        <w:rPr>
          <w:sz w:val="21"/>
          <w:szCs w:val="21"/>
        </w:rPr>
      </w:pPr>
      <w:r>
        <w:rPr>
          <w:noProof/>
          <w:sz w:val="21"/>
          <w:szCs w:val="21"/>
        </w:rPr>
        <w:drawing>
          <wp:inline distT="0" distB="0" distL="0" distR="0" wp14:anchorId="5F12D00C" wp14:editId="0359B36E">
            <wp:extent cx="5788792" cy="3739662"/>
            <wp:effectExtent l="0" t="0" r="254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829320" cy="3765844"/>
                    </a:xfrm>
                    <a:prstGeom prst="rect">
                      <a:avLst/>
                    </a:prstGeom>
                  </pic:spPr>
                </pic:pic>
              </a:graphicData>
            </a:graphic>
          </wp:inline>
        </w:drawing>
      </w:r>
    </w:p>
    <w:p w14:paraId="1D1FEFA4" w14:textId="0BE9B50E" w:rsidR="00CE0BA9" w:rsidRDefault="00CE0BA9" w:rsidP="009E3494">
      <w:pPr>
        <w:rPr>
          <w:sz w:val="20"/>
          <w:szCs w:val="20"/>
        </w:rPr>
      </w:pPr>
    </w:p>
    <w:p w14:paraId="1FD39B20" w14:textId="77777777" w:rsidR="00F42A1A" w:rsidRDefault="00F42A1A" w:rsidP="009E3494">
      <w:pPr>
        <w:rPr>
          <w:sz w:val="20"/>
          <w:szCs w:val="20"/>
        </w:rPr>
      </w:pPr>
    </w:p>
    <w:p w14:paraId="5398F2A6" w14:textId="77777777" w:rsidR="00CB0B63" w:rsidRPr="00CB0B63" w:rsidRDefault="00CB0B63" w:rsidP="00CB0B63">
      <w:pPr>
        <w:jc w:val="center"/>
        <w:rPr>
          <w:sz w:val="22"/>
          <w:szCs w:val="22"/>
        </w:rPr>
      </w:pPr>
      <w:r w:rsidRPr="00CB0B63">
        <w:rPr>
          <w:sz w:val="22"/>
          <w:szCs w:val="22"/>
        </w:rPr>
        <w:t xml:space="preserve">The above image is from </w:t>
      </w:r>
      <w:hyperlink r:id="rId13" w:anchor=":~:text=1%20Episodic%20stress%20is%20most%20commonly%20observed%20in,symptoms%2C%20continuous%20worry%2C%20depression%2C%20anxiety%20and%20related%20disorders.">
        <w:r w:rsidRPr="00CB0B63">
          <w:rPr>
            <w:sz w:val="22"/>
            <w:szCs w:val="22"/>
            <w:u w:val="single"/>
          </w:rPr>
          <w:t>(mentalhealthadvise.com)</w:t>
        </w:r>
      </w:hyperlink>
    </w:p>
    <w:p w14:paraId="44332B0A" w14:textId="77777777" w:rsidR="00CE0BA9" w:rsidRPr="00CB0B63" w:rsidRDefault="00CE0BA9" w:rsidP="009E3494">
      <w:pPr>
        <w:rPr>
          <w:sz w:val="20"/>
          <w:szCs w:val="20"/>
        </w:rPr>
      </w:pPr>
    </w:p>
    <w:p w14:paraId="307A3835" w14:textId="77777777" w:rsidR="00F42A1A" w:rsidRDefault="00F42A1A" w:rsidP="00CB0B63"/>
    <w:p w14:paraId="7BFCB743" w14:textId="77777777" w:rsidR="00F42A1A" w:rsidRPr="00CE0BA9" w:rsidRDefault="00F42A1A" w:rsidP="00F42A1A">
      <w:pPr>
        <w:rPr>
          <w:b/>
          <w:bCs/>
          <w:sz w:val="22"/>
          <w:szCs w:val="22"/>
        </w:rPr>
      </w:pPr>
      <w:r w:rsidRPr="00CE0BA9">
        <w:rPr>
          <w:sz w:val="22"/>
          <w:szCs w:val="22"/>
        </w:rPr>
        <w:t xml:space="preserve">Understanding the different types of stress that you may experience and the effects it can have </w:t>
      </w:r>
      <w:proofErr w:type="gramStart"/>
      <w:r w:rsidRPr="00CE0BA9">
        <w:rPr>
          <w:sz w:val="22"/>
          <w:szCs w:val="22"/>
        </w:rPr>
        <w:t>is</w:t>
      </w:r>
      <w:proofErr w:type="gramEnd"/>
      <w:r w:rsidRPr="00CE0BA9">
        <w:rPr>
          <w:sz w:val="22"/>
          <w:szCs w:val="22"/>
        </w:rPr>
        <w:t xml:space="preserve"> important. Using the boxes below provide a definition for the terms ‘acute stress’, ‘episodic acute stress’ and ‘chronic stress’ that would help another person to understand what they mean.</w:t>
      </w:r>
    </w:p>
    <w:p w14:paraId="7194EF0E" w14:textId="77777777" w:rsidR="00CE0BA9" w:rsidRDefault="00CE0BA9" w:rsidP="009E3494">
      <w:pPr>
        <w:rPr>
          <w:b/>
          <w:bCs/>
          <w:sz w:val="22"/>
          <w:szCs w:val="22"/>
        </w:rPr>
      </w:pPr>
    </w:p>
    <w:p w14:paraId="1F6AB31E" w14:textId="77777777" w:rsidR="00CE0BA9" w:rsidRDefault="00CE0BA9" w:rsidP="009E3494">
      <w:pPr>
        <w:rPr>
          <w:b/>
          <w:bCs/>
          <w:sz w:val="22"/>
          <w:szCs w:val="22"/>
        </w:rPr>
      </w:pPr>
    </w:p>
    <w:p w14:paraId="5EB241D1" w14:textId="79A3E3E5" w:rsidR="009E3494" w:rsidRPr="009E3494" w:rsidRDefault="009E3494" w:rsidP="009E3494">
      <w:pPr>
        <w:rPr>
          <w:b/>
          <w:bCs/>
          <w:sz w:val="22"/>
          <w:szCs w:val="22"/>
        </w:rPr>
      </w:pPr>
      <w:r>
        <w:rPr>
          <w:b/>
          <w:bCs/>
          <w:sz w:val="22"/>
          <w:szCs w:val="22"/>
        </w:rPr>
        <w:t>Acute Stress means:</w:t>
      </w:r>
    </w:p>
    <w:p w14:paraId="21CD0DE6" w14:textId="77777777" w:rsidR="009E3494" w:rsidRDefault="009E3494" w:rsidP="000932B3">
      <w:pPr>
        <w:rPr>
          <w:b/>
          <w:bCs/>
          <w:color w:val="4C72B6"/>
          <w:sz w:val="22"/>
          <w:szCs w:val="22"/>
        </w:rPr>
      </w:pPr>
    </w:p>
    <w:tbl>
      <w:tblPr>
        <w:tblStyle w:val="TableGrid"/>
        <w:tblW w:w="0" w:type="auto"/>
        <w:tblLook w:val="04A0" w:firstRow="1" w:lastRow="0" w:firstColumn="1" w:lastColumn="0" w:noHBand="0" w:noVBand="1"/>
      </w:tblPr>
      <w:tblGrid>
        <w:gridCol w:w="9634"/>
      </w:tblGrid>
      <w:tr w:rsidR="009E3494" w14:paraId="3E74E45A" w14:textId="77777777" w:rsidTr="009E3494">
        <w:trPr>
          <w:trHeight w:val="2565"/>
        </w:trPr>
        <w:tc>
          <w:tcPr>
            <w:tcW w:w="9634" w:type="dxa"/>
            <w:tcBorders>
              <w:top w:val="single" w:sz="48" w:space="0" w:color="E31C84"/>
              <w:left w:val="single" w:sz="48" w:space="0" w:color="E31C84"/>
              <w:bottom w:val="single" w:sz="48" w:space="0" w:color="E31C84"/>
              <w:right w:val="single" w:sz="48" w:space="0" w:color="E31C84"/>
            </w:tcBorders>
          </w:tcPr>
          <w:p w14:paraId="5202549D" w14:textId="77777777" w:rsidR="009E3494" w:rsidRPr="009E3494" w:rsidRDefault="009E3494" w:rsidP="000932B3">
            <w:pPr>
              <w:rPr>
                <w:b/>
                <w:bCs/>
                <w:color w:val="4C72B6"/>
                <w:sz w:val="20"/>
                <w:szCs w:val="20"/>
              </w:rPr>
            </w:pPr>
          </w:p>
        </w:tc>
      </w:tr>
    </w:tbl>
    <w:p w14:paraId="324621EA" w14:textId="44EF41F8" w:rsidR="00CE0BA9" w:rsidRDefault="00CE0BA9" w:rsidP="000932B3">
      <w:pPr>
        <w:rPr>
          <w:b/>
          <w:bCs/>
          <w:color w:val="4C72B6"/>
          <w:sz w:val="22"/>
          <w:szCs w:val="22"/>
        </w:rPr>
      </w:pPr>
    </w:p>
    <w:p w14:paraId="29C2970B" w14:textId="77777777" w:rsidR="00CE0BA9" w:rsidRDefault="00CE0BA9" w:rsidP="000932B3">
      <w:pPr>
        <w:rPr>
          <w:b/>
          <w:bCs/>
          <w:color w:val="4C72B6"/>
          <w:sz w:val="22"/>
          <w:szCs w:val="22"/>
        </w:rPr>
      </w:pPr>
    </w:p>
    <w:p w14:paraId="6A49F3E8" w14:textId="476883A7" w:rsidR="009E3494" w:rsidRPr="009E3494" w:rsidRDefault="00A7703C" w:rsidP="009E3494">
      <w:pPr>
        <w:rPr>
          <w:b/>
          <w:bCs/>
          <w:sz w:val="22"/>
          <w:szCs w:val="22"/>
        </w:rPr>
      </w:pPr>
      <w:r>
        <w:rPr>
          <w:b/>
          <w:bCs/>
          <w:sz w:val="22"/>
          <w:szCs w:val="22"/>
        </w:rPr>
        <w:br w:type="column"/>
      </w:r>
      <w:r w:rsidR="009E3494">
        <w:rPr>
          <w:b/>
          <w:bCs/>
          <w:sz w:val="22"/>
          <w:szCs w:val="22"/>
        </w:rPr>
        <w:lastRenderedPageBreak/>
        <w:t>Acute Stress can be caused by:</w:t>
      </w:r>
    </w:p>
    <w:p w14:paraId="321F0DD8" w14:textId="77777777" w:rsidR="009E3494" w:rsidRDefault="009E3494" w:rsidP="009E3494">
      <w:pPr>
        <w:rPr>
          <w:b/>
          <w:bCs/>
          <w:color w:val="4C72B6"/>
          <w:sz w:val="22"/>
          <w:szCs w:val="22"/>
        </w:rPr>
      </w:pPr>
    </w:p>
    <w:tbl>
      <w:tblPr>
        <w:tblStyle w:val="TableGrid"/>
        <w:tblW w:w="0" w:type="auto"/>
        <w:tblLook w:val="04A0" w:firstRow="1" w:lastRow="0" w:firstColumn="1" w:lastColumn="0" w:noHBand="0" w:noVBand="1"/>
      </w:tblPr>
      <w:tblGrid>
        <w:gridCol w:w="9634"/>
      </w:tblGrid>
      <w:tr w:rsidR="009E3494" w14:paraId="2ADE94BA" w14:textId="77777777" w:rsidTr="008D7A6A">
        <w:trPr>
          <w:trHeight w:val="2565"/>
        </w:trPr>
        <w:tc>
          <w:tcPr>
            <w:tcW w:w="9634" w:type="dxa"/>
            <w:tcBorders>
              <w:top w:val="single" w:sz="48" w:space="0" w:color="E31C84"/>
              <w:left w:val="single" w:sz="48" w:space="0" w:color="E31C84"/>
              <w:bottom w:val="single" w:sz="48" w:space="0" w:color="E31C84"/>
              <w:right w:val="single" w:sz="48" w:space="0" w:color="E31C84"/>
            </w:tcBorders>
          </w:tcPr>
          <w:p w14:paraId="6C62F1AE" w14:textId="77777777" w:rsidR="009E3494" w:rsidRPr="009E3494" w:rsidRDefault="009E3494" w:rsidP="008D7A6A">
            <w:pPr>
              <w:rPr>
                <w:b/>
                <w:bCs/>
                <w:color w:val="4C72B6"/>
                <w:sz w:val="20"/>
                <w:szCs w:val="20"/>
              </w:rPr>
            </w:pPr>
          </w:p>
        </w:tc>
      </w:tr>
    </w:tbl>
    <w:p w14:paraId="65A0611A" w14:textId="77777777" w:rsidR="009E3494" w:rsidRDefault="009E3494">
      <w:pPr>
        <w:rPr>
          <w:b/>
          <w:bCs/>
          <w:color w:val="4C72B6"/>
          <w:sz w:val="22"/>
          <w:szCs w:val="22"/>
        </w:rPr>
      </w:pPr>
    </w:p>
    <w:p w14:paraId="7E3B6C3F" w14:textId="77777777" w:rsidR="009E3494" w:rsidRDefault="009E3494">
      <w:pPr>
        <w:rPr>
          <w:b/>
          <w:bCs/>
          <w:color w:val="4C72B6"/>
          <w:sz w:val="22"/>
          <w:szCs w:val="22"/>
        </w:rPr>
      </w:pPr>
    </w:p>
    <w:p w14:paraId="48B4BB8D" w14:textId="6F27702B" w:rsidR="009E3494" w:rsidRPr="009E3494" w:rsidRDefault="009E3494" w:rsidP="009E3494">
      <w:pPr>
        <w:rPr>
          <w:b/>
          <w:bCs/>
          <w:sz w:val="22"/>
          <w:szCs w:val="22"/>
        </w:rPr>
      </w:pPr>
      <w:r>
        <w:rPr>
          <w:b/>
          <w:bCs/>
          <w:sz w:val="22"/>
          <w:szCs w:val="22"/>
        </w:rPr>
        <w:t>Episodic Stress means:</w:t>
      </w:r>
    </w:p>
    <w:p w14:paraId="588BE411" w14:textId="77777777" w:rsidR="009E3494" w:rsidRDefault="009E3494" w:rsidP="009E3494">
      <w:pPr>
        <w:rPr>
          <w:b/>
          <w:bCs/>
          <w:color w:val="4C72B6"/>
          <w:sz w:val="22"/>
          <w:szCs w:val="22"/>
        </w:rPr>
      </w:pPr>
    </w:p>
    <w:tbl>
      <w:tblPr>
        <w:tblStyle w:val="TableGrid"/>
        <w:tblW w:w="0" w:type="auto"/>
        <w:tblLook w:val="04A0" w:firstRow="1" w:lastRow="0" w:firstColumn="1" w:lastColumn="0" w:noHBand="0" w:noVBand="1"/>
      </w:tblPr>
      <w:tblGrid>
        <w:gridCol w:w="9634"/>
      </w:tblGrid>
      <w:tr w:rsidR="009E3494" w14:paraId="236C0C2F" w14:textId="77777777" w:rsidTr="008D7A6A">
        <w:trPr>
          <w:trHeight w:val="2565"/>
        </w:trPr>
        <w:tc>
          <w:tcPr>
            <w:tcW w:w="9634" w:type="dxa"/>
            <w:tcBorders>
              <w:top w:val="single" w:sz="48" w:space="0" w:color="E31C84"/>
              <w:left w:val="single" w:sz="48" w:space="0" w:color="E31C84"/>
              <w:bottom w:val="single" w:sz="48" w:space="0" w:color="E31C84"/>
              <w:right w:val="single" w:sz="48" w:space="0" w:color="E31C84"/>
            </w:tcBorders>
          </w:tcPr>
          <w:p w14:paraId="09B943D6" w14:textId="77777777" w:rsidR="009E3494" w:rsidRPr="009E3494" w:rsidRDefault="009E3494" w:rsidP="008D7A6A">
            <w:pPr>
              <w:rPr>
                <w:b/>
                <w:bCs/>
                <w:color w:val="4C72B6"/>
                <w:sz w:val="20"/>
                <w:szCs w:val="20"/>
              </w:rPr>
            </w:pPr>
          </w:p>
        </w:tc>
      </w:tr>
    </w:tbl>
    <w:p w14:paraId="1DB27D4F" w14:textId="6231CD03" w:rsidR="009E3494" w:rsidRDefault="009E3494">
      <w:pPr>
        <w:rPr>
          <w:b/>
          <w:bCs/>
          <w:color w:val="4C72B6"/>
          <w:sz w:val="22"/>
          <w:szCs w:val="22"/>
        </w:rPr>
      </w:pPr>
    </w:p>
    <w:p w14:paraId="2B92E793" w14:textId="77777777" w:rsidR="009E3494" w:rsidRDefault="009E3494">
      <w:pPr>
        <w:rPr>
          <w:b/>
          <w:bCs/>
          <w:color w:val="4C72B6"/>
          <w:sz w:val="22"/>
          <w:szCs w:val="22"/>
        </w:rPr>
      </w:pPr>
    </w:p>
    <w:p w14:paraId="71349F09" w14:textId="77777777" w:rsidR="009E3494" w:rsidRDefault="009E3494">
      <w:pPr>
        <w:rPr>
          <w:b/>
          <w:bCs/>
          <w:color w:val="4C72B6"/>
          <w:sz w:val="22"/>
          <w:szCs w:val="22"/>
        </w:rPr>
      </w:pPr>
    </w:p>
    <w:p w14:paraId="0AC60EFD" w14:textId="7212462F" w:rsidR="009E3494" w:rsidRPr="009E3494" w:rsidRDefault="009E3494" w:rsidP="009E3494">
      <w:pPr>
        <w:rPr>
          <w:b/>
          <w:bCs/>
          <w:sz w:val="22"/>
          <w:szCs w:val="22"/>
        </w:rPr>
      </w:pPr>
      <w:r>
        <w:rPr>
          <w:b/>
          <w:bCs/>
          <w:sz w:val="22"/>
          <w:szCs w:val="22"/>
        </w:rPr>
        <w:t>Episodic Stress can be caused by:</w:t>
      </w:r>
    </w:p>
    <w:p w14:paraId="6B39B6FB" w14:textId="77777777" w:rsidR="009E3494" w:rsidRDefault="009E3494" w:rsidP="009E3494">
      <w:pPr>
        <w:rPr>
          <w:b/>
          <w:bCs/>
          <w:color w:val="4C72B6"/>
          <w:sz w:val="22"/>
          <w:szCs w:val="22"/>
        </w:rPr>
      </w:pPr>
    </w:p>
    <w:tbl>
      <w:tblPr>
        <w:tblStyle w:val="TableGrid"/>
        <w:tblW w:w="0" w:type="auto"/>
        <w:tblLook w:val="04A0" w:firstRow="1" w:lastRow="0" w:firstColumn="1" w:lastColumn="0" w:noHBand="0" w:noVBand="1"/>
      </w:tblPr>
      <w:tblGrid>
        <w:gridCol w:w="9634"/>
      </w:tblGrid>
      <w:tr w:rsidR="009E3494" w14:paraId="12A35782" w14:textId="77777777" w:rsidTr="008D7A6A">
        <w:trPr>
          <w:trHeight w:val="2565"/>
        </w:trPr>
        <w:tc>
          <w:tcPr>
            <w:tcW w:w="9634" w:type="dxa"/>
            <w:tcBorders>
              <w:top w:val="single" w:sz="48" w:space="0" w:color="E31C84"/>
              <w:left w:val="single" w:sz="48" w:space="0" w:color="E31C84"/>
              <w:bottom w:val="single" w:sz="48" w:space="0" w:color="E31C84"/>
              <w:right w:val="single" w:sz="48" w:space="0" w:color="E31C84"/>
            </w:tcBorders>
          </w:tcPr>
          <w:p w14:paraId="202DA86E" w14:textId="77777777" w:rsidR="009E3494" w:rsidRPr="009E3494" w:rsidRDefault="009E3494" w:rsidP="008D7A6A">
            <w:pPr>
              <w:rPr>
                <w:b/>
                <w:bCs/>
                <w:color w:val="4C72B6"/>
                <w:sz w:val="20"/>
                <w:szCs w:val="20"/>
              </w:rPr>
            </w:pPr>
          </w:p>
        </w:tc>
      </w:tr>
    </w:tbl>
    <w:p w14:paraId="3617B8E0" w14:textId="637DEE87" w:rsidR="009E3494" w:rsidRDefault="009E3494">
      <w:pPr>
        <w:rPr>
          <w:b/>
          <w:bCs/>
          <w:color w:val="4C72B6"/>
          <w:sz w:val="22"/>
          <w:szCs w:val="22"/>
        </w:rPr>
      </w:pPr>
      <w:r>
        <w:rPr>
          <w:b/>
          <w:bCs/>
          <w:color w:val="4C72B6"/>
          <w:sz w:val="22"/>
          <w:szCs w:val="22"/>
        </w:rPr>
        <w:br w:type="page"/>
      </w:r>
    </w:p>
    <w:p w14:paraId="0CB05B04" w14:textId="134731F9" w:rsidR="009E3494" w:rsidRPr="009E3494" w:rsidRDefault="009E3494" w:rsidP="009E3494">
      <w:pPr>
        <w:rPr>
          <w:b/>
          <w:bCs/>
          <w:sz w:val="22"/>
          <w:szCs w:val="22"/>
        </w:rPr>
      </w:pPr>
      <w:r>
        <w:rPr>
          <w:b/>
          <w:bCs/>
          <w:sz w:val="22"/>
          <w:szCs w:val="22"/>
        </w:rPr>
        <w:lastRenderedPageBreak/>
        <w:t>Chronic Stress means:</w:t>
      </w:r>
    </w:p>
    <w:p w14:paraId="64A06D4F" w14:textId="77777777" w:rsidR="009E3494" w:rsidRDefault="009E3494" w:rsidP="009E3494">
      <w:pPr>
        <w:rPr>
          <w:b/>
          <w:bCs/>
          <w:color w:val="4C72B6"/>
          <w:sz w:val="22"/>
          <w:szCs w:val="22"/>
        </w:rPr>
      </w:pPr>
    </w:p>
    <w:tbl>
      <w:tblPr>
        <w:tblStyle w:val="TableGrid"/>
        <w:tblW w:w="0" w:type="auto"/>
        <w:tblLook w:val="04A0" w:firstRow="1" w:lastRow="0" w:firstColumn="1" w:lastColumn="0" w:noHBand="0" w:noVBand="1"/>
      </w:tblPr>
      <w:tblGrid>
        <w:gridCol w:w="9634"/>
      </w:tblGrid>
      <w:tr w:rsidR="009E3494" w14:paraId="67FD675F" w14:textId="77777777" w:rsidTr="008D7A6A">
        <w:trPr>
          <w:trHeight w:val="2565"/>
        </w:trPr>
        <w:tc>
          <w:tcPr>
            <w:tcW w:w="9634" w:type="dxa"/>
            <w:tcBorders>
              <w:top w:val="single" w:sz="48" w:space="0" w:color="E31C84"/>
              <w:left w:val="single" w:sz="48" w:space="0" w:color="E31C84"/>
              <w:bottom w:val="single" w:sz="48" w:space="0" w:color="E31C84"/>
              <w:right w:val="single" w:sz="48" w:space="0" w:color="E31C84"/>
            </w:tcBorders>
          </w:tcPr>
          <w:p w14:paraId="798E6D20" w14:textId="77777777" w:rsidR="009E3494" w:rsidRPr="009E3494" w:rsidRDefault="009E3494" w:rsidP="008D7A6A">
            <w:pPr>
              <w:rPr>
                <w:b/>
                <w:bCs/>
                <w:color w:val="4C72B6"/>
                <w:sz w:val="20"/>
                <w:szCs w:val="20"/>
              </w:rPr>
            </w:pPr>
          </w:p>
        </w:tc>
      </w:tr>
    </w:tbl>
    <w:p w14:paraId="7F73A65D" w14:textId="77777777" w:rsidR="009E3494" w:rsidRDefault="009E3494" w:rsidP="009E3494">
      <w:pPr>
        <w:rPr>
          <w:b/>
          <w:bCs/>
          <w:color w:val="4C72B6"/>
          <w:sz w:val="22"/>
          <w:szCs w:val="22"/>
        </w:rPr>
      </w:pPr>
    </w:p>
    <w:p w14:paraId="3E0AE487" w14:textId="77777777" w:rsidR="009E3494" w:rsidRDefault="009E3494" w:rsidP="009E3494">
      <w:pPr>
        <w:rPr>
          <w:b/>
          <w:bCs/>
          <w:color w:val="4C72B6"/>
          <w:sz w:val="22"/>
          <w:szCs w:val="22"/>
        </w:rPr>
      </w:pPr>
    </w:p>
    <w:p w14:paraId="42EDD686" w14:textId="2B718A04" w:rsidR="009E3494" w:rsidRPr="009E3494" w:rsidRDefault="009E3494" w:rsidP="009E3494">
      <w:pPr>
        <w:rPr>
          <w:b/>
          <w:bCs/>
          <w:sz w:val="22"/>
          <w:szCs w:val="22"/>
        </w:rPr>
      </w:pPr>
      <w:r>
        <w:rPr>
          <w:b/>
          <w:bCs/>
          <w:sz w:val="22"/>
          <w:szCs w:val="22"/>
        </w:rPr>
        <w:t>Chronic Stress can be caused by:</w:t>
      </w:r>
    </w:p>
    <w:p w14:paraId="394BB775" w14:textId="77777777" w:rsidR="009E3494" w:rsidRDefault="009E3494" w:rsidP="009E3494">
      <w:pPr>
        <w:rPr>
          <w:b/>
          <w:bCs/>
          <w:color w:val="4C72B6"/>
          <w:sz w:val="22"/>
          <w:szCs w:val="22"/>
        </w:rPr>
      </w:pPr>
    </w:p>
    <w:tbl>
      <w:tblPr>
        <w:tblStyle w:val="TableGrid"/>
        <w:tblW w:w="0" w:type="auto"/>
        <w:tblLook w:val="04A0" w:firstRow="1" w:lastRow="0" w:firstColumn="1" w:lastColumn="0" w:noHBand="0" w:noVBand="1"/>
      </w:tblPr>
      <w:tblGrid>
        <w:gridCol w:w="9634"/>
      </w:tblGrid>
      <w:tr w:rsidR="009E3494" w14:paraId="65009656" w14:textId="77777777" w:rsidTr="008D7A6A">
        <w:trPr>
          <w:trHeight w:val="2565"/>
        </w:trPr>
        <w:tc>
          <w:tcPr>
            <w:tcW w:w="9634" w:type="dxa"/>
            <w:tcBorders>
              <w:top w:val="single" w:sz="48" w:space="0" w:color="E31C84"/>
              <w:left w:val="single" w:sz="48" w:space="0" w:color="E31C84"/>
              <w:bottom w:val="single" w:sz="48" w:space="0" w:color="E31C84"/>
              <w:right w:val="single" w:sz="48" w:space="0" w:color="E31C84"/>
            </w:tcBorders>
          </w:tcPr>
          <w:p w14:paraId="28C9E91C" w14:textId="77777777" w:rsidR="009E3494" w:rsidRPr="009E3494" w:rsidRDefault="009E3494" w:rsidP="008D7A6A">
            <w:pPr>
              <w:rPr>
                <w:b/>
                <w:bCs/>
                <w:color w:val="4C72B6"/>
                <w:sz w:val="20"/>
                <w:szCs w:val="20"/>
              </w:rPr>
            </w:pPr>
          </w:p>
        </w:tc>
      </w:tr>
    </w:tbl>
    <w:p w14:paraId="7F090F90" w14:textId="5180A01A" w:rsidR="009E3494" w:rsidRDefault="009E3494" w:rsidP="000932B3">
      <w:pPr>
        <w:rPr>
          <w:b/>
          <w:bCs/>
          <w:color w:val="4C72B6"/>
          <w:sz w:val="22"/>
          <w:szCs w:val="22"/>
        </w:rPr>
      </w:pPr>
    </w:p>
    <w:p w14:paraId="21E10B71" w14:textId="6A787DC1" w:rsidR="000932B3" w:rsidRDefault="00A7703C" w:rsidP="000932B3">
      <w:pPr>
        <w:rPr>
          <w:b/>
          <w:bCs/>
          <w:color w:val="4C72B6"/>
          <w:sz w:val="22"/>
          <w:szCs w:val="22"/>
        </w:rPr>
      </w:pPr>
      <w:r>
        <w:rPr>
          <w:b/>
          <w:bCs/>
          <w:noProof/>
          <w:color w:val="4C72B6"/>
          <w:sz w:val="22"/>
          <w:szCs w:val="22"/>
        </w:rPr>
        <w:drawing>
          <wp:anchor distT="0" distB="0" distL="114300" distR="114300" simplePos="0" relativeHeight="251671552" behindDoc="1" locked="0" layoutInCell="1" allowOverlap="1" wp14:anchorId="2B7D327A" wp14:editId="7904C78E">
            <wp:simplePos x="0" y="0"/>
            <wp:positionH relativeFrom="margin">
              <wp:posOffset>2032000</wp:posOffset>
            </wp:positionH>
            <wp:positionV relativeFrom="margin">
              <wp:posOffset>5642610</wp:posOffset>
            </wp:positionV>
            <wp:extent cx="2141220" cy="2933700"/>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2141220" cy="2933700"/>
                    </a:xfrm>
                    <a:prstGeom prst="rect">
                      <a:avLst/>
                    </a:prstGeom>
                  </pic:spPr>
                </pic:pic>
              </a:graphicData>
            </a:graphic>
            <wp14:sizeRelH relativeFrom="page">
              <wp14:pctWidth>0</wp14:pctWidth>
            </wp14:sizeRelH>
            <wp14:sizeRelV relativeFrom="page">
              <wp14:pctHeight>0</wp14:pctHeight>
            </wp14:sizeRelV>
          </wp:anchor>
        </w:drawing>
      </w:r>
      <w:r w:rsidR="009E3494">
        <w:rPr>
          <w:b/>
          <w:bCs/>
          <w:color w:val="4C72B6"/>
          <w:sz w:val="22"/>
          <w:szCs w:val="22"/>
        </w:rPr>
        <w:br w:type="page"/>
      </w:r>
    </w:p>
    <w:p w14:paraId="4DE89466" w14:textId="7E80E6EC" w:rsidR="00382049" w:rsidRPr="00E272CE" w:rsidRDefault="00E272CE" w:rsidP="00351D08">
      <w:pPr>
        <w:rPr>
          <w:b/>
          <w:bCs/>
          <w:color w:val="000000" w:themeColor="text1"/>
          <w:sz w:val="40"/>
          <w:szCs w:val="40"/>
        </w:rPr>
      </w:pPr>
      <w:r>
        <w:rPr>
          <w:b/>
          <w:bCs/>
          <w:color w:val="000000" w:themeColor="text1"/>
          <w:sz w:val="40"/>
          <w:szCs w:val="40"/>
        </w:rPr>
        <w:lastRenderedPageBreak/>
        <w:t>What Are</w:t>
      </w:r>
      <w:r w:rsidRPr="00E272CE">
        <w:rPr>
          <w:b/>
          <w:bCs/>
          <w:color w:val="000000" w:themeColor="text1"/>
          <w:sz w:val="40"/>
          <w:szCs w:val="40"/>
        </w:rPr>
        <w:t xml:space="preserve"> </w:t>
      </w:r>
      <w:proofErr w:type="gramStart"/>
      <w:r>
        <w:rPr>
          <w:b/>
          <w:bCs/>
          <w:color w:val="000000" w:themeColor="text1"/>
          <w:sz w:val="40"/>
          <w:szCs w:val="40"/>
        </w:rPr>
        <w:t>The</w:t>
      </w:r>
      <w:proofErr w:type="gramEnd"/>
      <w:r>
        <w:rPr>
          <w:b/>
          <w:bCs/>
          <w:color w:val="000000" w:themeColor="text1"/>
          <w:sz w:val="40"/>
          <w:szCs w:val="40"/>
        </w:rPr>
        <w:t xml:space="preserve"> </w:t>
      </w:r>
      <w:r w:rsidRPr="00E272CE">
        <w:rPr>
          <w:b/>
          <w:bCs/>
          <w:color w:val="000000" w:themeColor="text1"/>
          <w:sz w:val="40"/>
          <w:szCs w:val="40"/>
        </w:rPr>
        <w:t>Symptoms</w:t>
      </w:r>
      <w:r>
        <w:rPr>
          <w:b/>
          <w:bCs/>
          <w:color w:val="000000" w:themeColor="text1"/>
          <w:sz w:val="40"/>
          <w:szCs w:val="40"/>
        </w:rPr>
        <w:t xml:space="preserve"> of Stress?</w:t>
      </w:r>
    </w:p>
    <w:p w14:paraId="2FD55800" w14:textId="77777777" w:rsidR="00E272CE" w:rsidRDefault="00E272CE" w:rsidP="00351D08">
      <w:pPr>
        <w:rPr>
          <w:color w:val="000000" w:themeColor="text1"/>
          <w:sz w:val="22"/>
          <w:szCs w:val="22"/>
        </w:rPr>
      </w:pPr>
    </w:p>
    <w:p w14:paraId="3FBC0202" w14:textId="77777777" w:rsidR="00F42A1A" w:rsidRPr="00F42A1A" w:rsidRDefault="00F42A1A" w:rsidP="00F42A1A">
      <w:pPr>
        <w:rPr>
          <w:sz w:val="22"/>
          <w:szCs w:val="22"/>
        </w:rPr>
      </w:pPr>
      <w:r w:rsidRPr="00F42A1A">
        <w:rPr>
          <w:sz w:val="22"/>
          <w:szCs w:val="22"/>
        </w:rPr>
        <w:t>Here are some more symptoms of stress:</w:t>
      </w:r>
    </w:p>
    <w:p w14:paraId="2AA5EF67" w14:textId="77777777" w:rsidR="00F42A1A" w:rsidRPr="00F42A1A" w:rsidRDefault="00F42A1A" w:rsidP="00F42A1A">
      <w:pPr>
        <w:rPr>
          <w:sz w:val="22"/>
          <w:szCs w:val="22"/>
        </w:rPr>
      </w:pPr>
    </w:p>
    <w:p w14:paraId="3ADE12BE" w14:textId="77777777" w:rsidR="00F42A1A" w:rsidRPr="00F42A1A" w:rsidRDefault="00F42A1A" w:rsidP="00F42A1A">
      <w:pPr>
        <w:rPr>
          <w:sz w:val="22"/>
          <w:szCs w:val="22"/>
        </w:rPr>
      </w:pPr>
    </w:p>
    <w:tbl>
      <w:tblPr>
        <w:tblW w:w="9630" w:type="dxa"/>
        <w:tblBorders>
          <w:top w:val="nil"/>
          <w:left w:val="nil"/>
          <w:bottom w:val="nil"/>
          <w:right w:val="nil"/>
          <w:insideH w:val="nil"/>
          <w:insideV w:val="nil"/>
        </w:tblBorders>
        <w:tblLayout w:type="fixed"/>
        <w:tblLook w:val="0600" w:firstRow="0" w:lastRow="0" w:firstColumn="0" w:lastColumn="0" w:noHBand="1" w:noVBand="1"/>
      </w:tblPr>
      <w:tblGrid>
        <w:gridCol w:w="2901"/>
        <w:gridCol w:w="3437"/>
        <w:gridCol w:w="3292"/>
      </w:tblGrid>
      <w:tr w:rsidR="00F42A1A" w:rsidRPr="00F42A1A" w14:paraId="1C82D676" w14:textId="77777777" w:rsidTr="0065658D">
        <w:trPr>
          <w:trHeight w:val="538"/>
        </w:trPr>
        <w:tc>
          <w:tcPr>
            <w:tcW w:w="2901" w:type="dxa"/>
            <w:tcBorders>
              <w:top w:val="nil"/>
              <w:left w:val="nil"/>
              <w:bottom w:val="single" w:sz="36" w:space="0" w:color="BABBB1"/>
              <w:right w:val="nil"/>
            </w:tcBorders>
            <w:shd w:val="clear" w:color="auto" w:fill="FFFFFF"/>
            <w:tcMar>
              <w:top w:w="180" w:type="dxa"/>
              <w:left w:w="180" w:type="dxa"/>
              <w:bottom w:w="180" w:type="dxa"/>
              <w:right w:w="180" w:type="dxa"/>
            </w:tcMar>
          </w:tcPr>
          <w:p w14:paraId="7481D212" w14:textId="77777777" w:rsidR="00F42A1A" w:rsidRPr="00F42A1A" w:rsidRDefault="00F42A1A" w:rsidP="0065658D">
            <w:pPr>
              <w:spacing w:after="360"/>
              <w:rPr>
                <w:color w:val="111111"/>
                <w:sz w:val="22"/>
                <w:szCs w:val="22"/>
              </w:rPr>
            </w:pPr>
            <w:r w:rsidRPr="00F42A1A">
              <w:rPr>
                <w:b/>
                <w:color w:val="54585A"/>
                <w:sz w:val="22"/>
                <w:szCs w:val="22"/>
              </w:rPr>
              <w:t>On your body</w:t>
            </w:r>
          </w:p>
        </w:tc>
        <w:tc>
          <w:tcPr>
            <w:tcW w:w="3437" w:type="dxa"/>
            <w:tcBorders>
              <w:top w:val="nil"/>
              <w:left w:val="nil"/>
              <w:bottom w:val="single" w:sz="36" w:space="0" w:color="BABBB1"/>
              <w:right w:val="nil"/>
            </w:tcBorders>
            <w:shd w:val="clear" w:color="auto" w:fill="FFFFFF"/>
            <w:tcMar>
              <w:top w:w="180" w:type="dxa"/>
              <w:left w:w="180" w:type="dxa"/>
              <w:bottom w:w="180" w:type="dxa"/>
              <w:right w:w="180" w:type="dxa"/>
            </w:tcMar>
          </w:tcPr>
          <w:p w14:paraId="3364EE95" w14:textId="77777777" w:rsidR="00F42A1A" w:rsidRPr="00F42A1A" w:rsidRDefault="00F42A1A" w:rsidP="0065658D">
            <w:pPr>
              <w:spacing w:after="360"/>
              <w:rPr>
                <w:color w:val="111111"/>
                <w:sz w:val="22"/>
                <w:szCs w:val="22"/>
              </w:rPr>
            </w:pPr>
            <w:r w:rsidRPr="00F42A1A">
              <w:rPr>
                <w:b/>
                <w:color w:val="54585A"/>
                <w:sz w:val="22"/>
                <w:szCs w:val="22"/>
              </w:rPr>
              <w:t>On your mood</w:t>
            </w:r>
          </w:p>
        </w:tc>
        <w:tc>
          <w:tcPr>
            <w:tcW w:w="3292" w:type="dxa"/>
            <w:tcBorders>
              <w:top w:val="nil"/>
              <w:left w:val="nil"/>
              <w:bottom w:val="single" w:sz="36" w:space="0" w:color="BABBB1"/>
              <w:right w:val="nil"/>
            </w:tcBorders>
            <w:shd w:val="clear" w:color="auto" w:fill="FFFFFF"/>
            <w:tcMar>
              <w:top w:w="180" w:type="dxa"/>
              <w:left w:w="180" w:type="dxa"/>
              <w:bottom w:w="180" w:type="dxa"/>
              <w:right w:w="180" w:type="dxa"/>
            </w:tcMar>
          </w:tcPr>
          <w:p w14:paraId="42218F4A" w14:textId="77777777" w:rsidR="00F42A1A" w:rsidRPr="00F42A1A" w:rsidRDefault="00F42A1A" w:rsidP="0065658D">
            <w:pPr>
              <w:spacing w:after="360"/>
              <w:rPr>
                <w:color w:val="111111"/>
                <w:sz w:val="22"/>
                <w:szCs w:val="22"/>
              </w:rPr>
            </w:pPr>
            <w:r w:rsidRPr="00F42A1A">
              <w:rPr>
                <w:b/>
                <w:color w:val="54585A"/>
                <w:sz w:val="22"/>
                <w:szCs w:val="22"/>
              </w:rPr>
              <w:t>On your behaviour</w:t>
            </w:r>
          </w:p>
        </w:tc>
      </w:tr>
      <w:tr w:rsidR="00F42A1A" w:rsidRPr="00F42A1A" w14:paraId="273ABF6C" w14:textId="77777777" w:rsidTr="0065658D">
        <w:trPr>
          <w:trHeight w:val="749"/>
        </w:trPr>
        <w:tc>
          <w:tcPr>
            <w:tcW w:w="2901" w:type="dxa"/>
            <w:tcBorders>
              <w:top w:val="single" w:sz="6" w:space="0" w:color="CCCCCC"/>
              <w:left w:val="nil"/>
              <w:bottom w:val="nil"/>
              <w:right w:val="nil"/>
            </w:tcBorders>
            <w:tcMar>
              <w:top w:w="180" w:type="dxa"/>
              <w:left w:w="180" w:type="dxa"/>
              <w:bottom w:w="180" w:type="dxa"/>
              <w:right w:w="180" w:type="dxa"/>
            </w:tcMar>
          </w:tcPr>
          <w:p w14:paraId="626A38C5" w14:textId="77777777" w:rsidR="00F42A1A" w:rsidRPr="00F42A1A" w:rsidRDefault="00F42A1A" w:rsidP="0065658D">
            <w:pPr>
              <w:spacing w:after="360"/>
              <w:rPr>
                <w:color w:val="111111"/>
                <w:sz w:val="22"/>
                <w:szCs w:val="22"/>
              </w:rPr>
            </w:pPr>
            <w:r w:rsidRPr="00F42A1A">
              <w:rPr>
                <w:color w:val="111111"/>
                <w:sz w:val="22"/>
                <w:szCs w:val="22"/>
              </w:rPr>
              <w:t>Headache</w:t>
            </w:r>
          </w:p>
        </w:tc>
        <w:tc>
          <w:tcPr>
            <w:tcW w:w="3437" w:type="dxa"/>
            <w:tcBorders>
              <w:top w:val="single" w:sz="6" w:space="0" w:color="CCCCCC"/>
              <w:left w:val="nil"/>
              <w:bottom w:val="nil"/>
              <w:right w:val="nil"/>
            </w:tcBorders>
            <w:tcMar>
              <w:top w:w="180" w:type="dxa"/>
              <w:left w:w="180" w:type="dxa"/>
              <w:bottom w:w="180" w:type="dxa"/>
              <w:right w:w="180" w:type="dxa"/>
            </w:tcMar>
          </w:tcPr>
          <w:p w14:paraId="2010B77C" w14:textId="77777777" w:rsidR="00F42A1A" w:rsidRPr="00F42A1A" w:rsidRDefault="00F42A1A" w:rsidP="0065658D">
            <w:pPr>
              <w:spacing w:after="360"/>
              <w:rPr>
                <w:color w:val="111111"/>
                <w:sz w:val="22"/>
                <w:szCs w:val="22"/>
              </w:rPr>
            </w:pPr>
            <w:r w:rsidRPr="00F42A1A">
              <w:rPr>
                <w:color w:val="111111"/>
                <w:sz w:val="22"/>
                <w:szCs w:val="22"/>
              </w:rPr>
              <w:t>Anxiety</w:t>
            </w:r>
          </w:p>
        </w:tc>
        <w:tc>
          <w:tcPr>
            <w:tcW w:w="3292" w:type="dxa"/>
            <w:tcBorders>
              <w:top w:val="single" w:sz="6" w:space="0" w:color="CCCCCC"/>
              <w:left w:val="nil"/>
              <w:bottom w:val="nil"/>
              <w:right w:val="nil"/>
            </w:tcBorders>
            <w:tcMar>
              <w:top w:w="180" w:type="dxa"/>
              <w:left w:w="180" w:type="dxa"/>
              <w:bottom w:w="180" w:type="dxa"/>
              <w:right w:w="180" w:type="dxa"/>
            </w:tcMar>
          </w:tcPr>
          <w:p w14:paraId="3C5BC253" w14:textId="77777777" w:rsidR="00F42A1A" w:rsidRPr="00F42A1A" w:rsidRDefault="00F42A1A" w:rsidP="0065658D">
            <w:pPr>
              <w:spacing w:after="360"/>
              <w:rPr>
                <w:color w:val="111111"/>
                <w:sz w:val="22"/>
                <w:szCs w:val="22"/>
              </w:rPr>
            </w:pPr>
            <w:r w:rsidRPr="00F42A1A">
              <w:rPr>
                <w:color w:val="111111"/>
                <w:sz w:val="22"/>
                <w:szCs w:val="22"/>
              </w:rPr>
              <w:t>Overeating or undereating</w:t>
            </w:r>
          </w:p>
        </w:tc>
      </w:tr>
      <w:tr w:rsidR="00F42A1A" w:rsidRPr="00F42A1A" w14:paraId="069631A3" w14:textId="77777777" w:rsidTr="0065658D">
        <w:trPr>
          <w:trHeight w:val="725"/>
        </w:trPr>
        <w:tc>
          <w:tcPr>
            <w:tcW w:w="2901" w:type="dxa"/>
            <w:tcBorders>
              <w:top w:val="single" w:sz="6" w:space="0" w:color="CCCCCC"/>
              <w:left w:val="nil"/>
              <w:bottom w:val="nil"/>
              <w:right w:val="nil"/>
            </w:tcBorders>
            <w:tcMar>
              <w:top w:w="180" w:type="dxa"/>
              <w:left w:w="180" w:type="dxa"/>
              <w:bottom w:w="180" w:type="dxa"/>
              <w:right w:w="180" w:type="dxa"/>
            </w:tcMar>
          </w:tcPr>
          <w:p w14:paraId="13CE60D6" w14:textId="77777777" w:rsidR="00F42A1A" w:rsidRPr="00F42A1A" w:rsidRDefault="00F42A1A" w:rsidP="0065658D">
            <w:pPr>
              <w:spacing w:after="360"/>
              <w:rPr>
                <w:color w:val="111111"/>
                <w:sz w:val="22"/>
                <w:szCs w:val="22"/>
              </w:rPr>
            </w:pPr>
            <w:r w:rsidRPr="00F42A1A">
              <w:rPr>
                <w:color w:val="111111"/>
                <w:sz w:val="22"/>
                <w:szCs w:val="22"/>
              </w:rPr>
              <w:t>Muscle tension or pain</w:t>
            </w:r>
          </w:p>
        </w:tc>
        <w:tc>
          <w:tcPr>
            <w:tcW w:w="3437" w:type="dxa"/>
            <w:tcBorders>
              <w:top w:val="single" w:sz="6" w:space="0" w:color="CCCCCC"/>
              <w:left w:val="nil"/>
              <w:bottom w:val="nil"/>
              <w:right w:val="nil"/>
            </w:tcBorders>
            <w:tcMar>
              <w:top w:w="180" w:type="dxa"/>
              <w:left w:w="180" w:type="dxa"/>
              <w:bottom w:w="180" w:type="dxa"/>
              <w:right w:w="180" w:type="dxa"/>
            </w:tcMar>
          </w:tcPr>
          <w:p w14:paraId="6F65B9F8" w14:textId="77777777" w:rsidR="00F42A1A" w:rsidRPr="00F42A1A" w:rsidRDefault="00F42A1A" w:rsidP="0065658D">
            <w:pPr>
              <w:spacing w:after="360"/>
              <w:rPr>
                <w:color w:val="111111"/>
                <w:sz w:val="22"/>
                <w:szCs w:val="22"/>
              </w:rPr>
            </w:pPr>
            <w:r w:rsidRPr="00F42A1A">
              <w:rPr>
                <w:color w:val="111111"/>
                <w:sz w:val="22"/>
                <w:szCs w:val="22"/>
              </w:rPr>
              <w:t>Restlessness</w:t>
            </w:r>
          </w:p>
        </w:tc>
        <w:tc>
          <w:tcPr>
            <w:tcW w:w="3292" w:type="dxa"/>
            <w:tcBorders>
              <w:top w:val="single" w:sz="6" w:space="0" w:color="CCCCCC"/>
              <w:left w:val="nil"/>
              <w:bottom w:val="nil"/>
              <w:right w:val="nil"/>
            </w:tcBorders>
            <w:tcMar>
              <w:top w:w="180" w:type="dxa"/>
              <w:left w:w="180" w:type="dxa"/>
              <w:bottom w:w="180" w:type="dxa"/>
              <w:right w:w="180" w:type="dxa"/>
            </w:tcMar>
          </w:tcPr>
          <w:p w14:paraId="2C9C6332" w14:textId="77777777" w:rsidR="00F42A1A" w:rsidRPr="00F42A1A" w:rsidRDefault="00F42A1A" w:rsidP="0065658D">
            <w:pPr>
              <w:spacing w:after="360"/>
              <w:rPr>
                <w:color w:val="111111"/>
                <w:sz w:val="22"/>
                <w:szCs w:val="22"/>
              </w:rPr>
            </w:pPr>
            <w:r w:rsidRPr="00F42A1A">
              <w:rPr>
                <w:color w:val="111111"/>
                <w:sz w:val="22"/>
                <w:szCs w:val="22"/>
              </w:rPr>
              <w:t>Angry outbursts</w:t>
            </w:r>
          </w:p>
        </w:tc>
      </w:tr>
      <w:tr w:rsidR="00F42A1A" w:rsidRPr="00F42A1A" w14:paraId="4D2A6CDE" w14:textId="77777777" w:rsidTr="0065658D">
        <w:trPr>
          <w:trHeight w:val="725"/>
        </w:trPr>
        <w:tc>
          <w:tcPr>
            <w:tcW w:w="2901" w:type="dxa"/>
            <w:tcBorders>
              <w:top w:val="single" w:sz="6" w:space="0" w:color="CCCCCC"/>
              <w:left w:val="nil"/>
              <w:bottom w:val="nil"/>
              <w:right w:val="nil"/>
            </w:tcBorders>
            <w:tcMar>
              <w:top w:w="180" w:type="dxa"/>
              <w:left w:w="180" w:type="dxa"/>
              <w:bottom w:w="180" w:type="dxa"/>
              <w:right w:w="180" w:type="dxa"/>
            </w:tcMar>
          </w:tcPr>
          <w:p w14:paraId="4AFADDBB" w14:textId="77777777" w:rsidR="00F42A1A" w:rsidRPr="00F42A1A" w:rsidRDefault="00F42A1A" w:rsidP="0065658D">
            <w:pPr>
              <w:spacing w:after="360"/>
              <w:rPr>
                <w:color w:val="111111"/>
                <w:sz w:val="22"/>
                <w:szCs w:val="22"/>
              </w:rPr>
            </w:pPr>
            <w:r w:rsidRPr="00F42A1A">
              <w:rPr>
                <w:color w:val="111111"/>
                <w:sz w:val="22"/>
                <w:szCs w:val="22"/>
              </w:rPr>
              <w:t>Chest pain</w:t>
            </w:r>
          </w:p>
        </w:tc>
        <w:tc>
          <w:tcPr>
            <w:tcW w:w="3437" w:type="dxa"/>
            <w:tcBorders>
              <w:top w:val="single" w:sz="6" w:space="0" w:color="CCCCCC"/>
              <w:left w:val="nil"/>
              <w:bottom w:val="nil"/>
              <w:right w:val="nil"/>
            </w:tcBorders>
            <w:tcMar>
              <w:top w:w="180" w:type="dxa"/>
              <w:left w:w="180" w:type="dxa"/>
              <w:bottom w:w="180" w:type="dxa"/>
              <w:right w:w="180" w:type="dxa"/>
            </w:tcMar>
          </w:tcPr>
          <w:p w14:paraId="15192C86" w14:textId="77777777" w:rsidR="00F42A1A" w:rsidRPr="00F42A1A" w:rsidRDefault="00F42A1A" w:rsidP="0065658D">
            <w:pPr>
              <w:spacing w:after="360"/>
              <w:rPr>
                <w:color w:val="111111"/>
                <w:sz w:val="22"/>
                <w:szCs w:val="22"/>
              </w:rPr>
            </w:pPr>
            <w:r w:rsidRPr="00F42A1A">
              <w:rPr>
                <w:color w:val="111111"/>
                <w:sz w:val="22"/>
                <w:szCs w:val="22"/>
              </w:rPr>
              <w:t>Lack of motivation or focus</w:t>
            </w:r>
          </w:p>
        </w:tc>
        <w:tc>
          <w:tcPr>
            <w:tcW w:w="3292" w:type="dxa"/>
            <w:tcBorders>
              <w:top w:val="single" w:sz="6" w:space="0" w:color="CCCCCC"/>
              <w:left w:val="nil"/>
              <w:bottom w:val="nil"/>
              <w:right w:val="nil"/>
            </w:tcBorders>
            <w:tcMar>
              <w:top w:w="180" w:type="dxa"/>
              <w:left w:w="180" w:type="dxa"/>
              <w:bottom w:w="180" w:type="dxa"/>
              <w:right w:w="180" w:type="dxa"/>
            </w:tcMar>
          </w:tcPr>
          <w:p w14:paraId="01CDBF24" w14:textId="77777777" w:rsidR="00F42A1A" w:rsidRPr="00F42A1A" w:rsidRDefault="00F42A1A" w:rsidP="0065658D">
            <w:pPr>
              <w:spacing w:after="360"/>
              <w:rPr>
                <w:color w:val="111111"/>
                <w:sz w:val="22"/>
                <w:szCs w:val="22"/>
              </w:rPr>
            </w:pPr>
            <w:r w:rsidRPr="00F42A1A">
              <w:rPr>
                <w:color w:val="111111"/>
                <w:sz w:val="22"/>
                <w:szCs w:val="22"/>
              </w:rPr>
              <w:t>Drug or alcohol misuse</w:t>
            </w:r>
          </w:p>
        </w:tc>
      </w:tr>
      <w:tr w:rsidR="00F42A1A" w:rsidRPr="00F42A1A" w14:paraId="6BC567BC" w14:textId="77777777" w:rsidTr="0065658D">
        <w:trPr>
          <w:trHeight w:val="725"/>
        </w:trPr>
        <w:tc>
          <w:tcPr>
            <w:tcW w:w="2901" w:type="dxa"/>
            <w:tcBorders>
              <w:top w:val="single" w:sz="6" w:space="0" w:color="CCCCCC"/>
              <w:left w:val="nil"/>
              <w:bottom w:val="nil"/>
              <w:right w:val="nil"/>
            </w:tcBorders>
            <w:tcMar>
              <w:top w:w="180" w:type="dxa"/>
              <w:left w:w="180" w:type="dxa"/>
              <w:bottom w:w="180" w:type="dxa"/>
              <w:right w:w="180" w:type="dxa"/>
            </w:tcMar>
          </w:tcPr>
          <w:p w14:paraId="6F9F619B" w14:textId="77777777" w:rsidR="00F42A1A" w:rsidRPr="00F42A1A" w:rsidRDefault="00F42A1A" w:rsidP="0065658D">
            <w:pPr>
              <w:spacing w:after="360"/>
              <w:rPr>
                <w:color w:val="111111"/>
                <w:sz w:val="22"/>
                <w:szCs w:val="22"/>
              </w:rPr>
            </w:pPr>
            <w:r w:rsidRPr="00F42A1A">
              <w:rPr>
                <w:color w:val="111111"/>
                <w:sz w:val="22"/>
                <w:szCs w:val="22"/>
              </w:rPr>
              <w:t>Fatigue</w:t>
            </w:r>
          </w:p>
        </w:tc>
        <w:tc>
          <w:tcPr>
            <w:tcW w:w="3437" w:type="dxa"/>
            <w:tcBorders>
              <w:top w:val="single" w:sz="6" w:space="0" w:color="CCCCCC"/>
              <w:left w:val="nil"/>
              <w:bottom w:val="nil"/>
              <w:right w:val="nil"/>
            </w:tcBorders>
            <w:tcMar>
              <w:top w:w="180" w:type="dxa"/>
              <w:left w:w="180" w:type="dxa"/>
              <w:bottom w:w="180" w:type="dxa"/>
              <w:right w:w="180" w:type="dxa"/>
            </w:tcMar>
          </w:tcPr>
          <w:p w14:paraId="507069CC" w14:textId="77777777" w:rsidR="00F42A1A" w:rsidRPr="00F42A1A" w:rsidRDefault="00F42A1A" w:rsidP="0065658D">
            <w:pPr>
              <w:spacing w:after="360"/>
              <w:rPr>
                <w:color w:val="111111"/>
                <w:sz w:val="22"/>
                <w:szCs w:val="22"/>
              </w:rPr>
            </w:pPr>
            <w:r w:rsidRPr="00F42A1A">
              <w:rPr>
                <w:color w:val="111111"/>
                <w:sz w:val="22"/>
                <w:szCs w:val="22"/>
              </w:rPr>
              <w:t>Feeling overwhelmed</w:t>
            </w:r>
          </w:p>
        </w:tc>
        <w:tc>
          <w:tcPr>
            <w:tcW w:w="3292" w:type="dxa"/>
            <w:tcBorders>
              <w:top w:val="single" w:sz="6" w:space="0" w:color="CCCCCC"/>
              <w:left w:val="nil"/>
              <w:bottom w:val="nil"/>
              <w:right w:val="nil"/>
            </w:tcBorders>
            <w:tcMar>
              <w:top w:w="180" w:type="dxa"/>
              <w:left w:w="180" w:type="dxa"/>
              <w:bottom w:w="180" w:type="dxa"/>
              <w:right w:w="180" w:type="dxa"/>
            </w:tcMar>
          </w:tcPr>
          <w:p w14:paraId="0397A5EF" w14:textId="77777777" w:rsidR="00F42A1A" w:rsidRPr="00F42A1A" w:rsidRDefault="00F42A1A" w:rsidP="0065658D">
            <w:pPr>
              <w:spacing w:after="360"/>
              <w:rPr>
                <w:color w:val="111111"/>
                <w:sz w:val="22"/>
                <w:szCs w:val="22"/>
              </w:rPr>
            </w:pPr>
            <w:r w:rsidRPr="00F42A1A">
              <w:rPr>
                <w:color w:val="111111"/>
                <w:sz w:val="22"/>
                <w:szCs w:val="22"/>
              </w:rPr>
              <w:t>Tobacco use</w:t>
            </w:r>
          </w:p>
        </w:tc>
      </w:tr>
      <w:tr w:rsidR="00F42A1A" w:rsidRPr="00F42A1A" w14:paraId="556931AA" w14:textId="77777777" w:rsidTr="0065658D">
        <w:trPr>
          <w:trHeight w:val="725"/>
        </w:trPr>
        <w:tc>
          <w:tcPr>
            <w:tcW w:w="2901" w:type="dxa"/>
            <w:tcBorders>
              <w:top w:val="single" w:sz="6" w:space="0" w:color="CCCCCC"/>
              <w:left w:val="nil"/>
              <w:bottom w:val="nil"/>
              <w:right w:val="nil"/>
            </w:tcBorders>
            <w:tcMar>
              <w:top w:w="180" w:type="dxa"/>
              <w:left w:w="180" w:type="dxa"/>
              <w:bottom w:w="180" w:type="dxa"/>
              <w:right w:w="180" w:type="dxa"/>
            </w:tcMar>
          </w:tcPr>
          <w:p w14:paraId="0F29940E" w14:textId="77777777" w:rsidR="00F42A1A" w:rsidRPr="00F42A1A" w:rsidRDefault="00F42A1A" w:rsidP="0065658D">
            <w:pPr>
              <w:spacing w:after="360"/>
              <w:rPr>
                <w:color w:val="111111"/>
                <w:sz w:val="22"/>
                <w:szCs w:val="22"/>
              </w:rPr>
            </w:pPr>
            <w:r w:rsidRPr="00F42A1A">
              <w:rPr>
                <w:color w:val="111111"/>
                <w:sz w:val="22"/>
                <w:szCs w:val="22"/>
              </w:rPr>
              <w:t>Change in sex drive</w:t>
            </w:r>
          </w:p>
        </w:tc>
        <w:tc>
          <w:tcPr>
            <w:tcW w:w="3437" w:type="dxa"/>
            <w:tcBorders>
              <w:top w:val="single" w:sz="6" w:space="0" w:color="CCCCCC"/>
              <w:left w:val="nil"/>
              <w:bottom w:val="nil"/>
              <w:right w:val="nil"/>
            </w:tcBorders>
            <w:tcMar>
              <w:top w:w="180" w:type="dxa"/>
              <w:left w:w="180" w:type="dxa"/>
              <w:bottom w:w="180" w:type="dxa"/>
              <w:right w:w="180" w:type="dxa"/>
            </w:tcMar>
          </w:tcPr>
          <w:p w14:paraId="4921A132" w14:textId="77777777" w:rsidR="00F42A1A" w:rsidRPr="00F42A1A" w:rsidRDefault="00F42A1A" w:rsidP="0065658D">
            <w:pPr>
              <w:spacing w:after="360"/>
              <w:rPr>
                <w:color w:val="111111"/>
                <w:sz w:val="22"/>
                <w:szCs w:val="22"/>
              </w:rPr>
            </w:pPr>
            <w:r w:rsidRPr="00F42A1A">
              <w:rPr>
                <w:color w:val="111111"/>
                <w:sz w:val="22"/>
                <w:szCs w:val="22"/>
              </w:rPr>
              <w:t>Irritability or anger</w:t>
            </w:r>
          </w:p>
        </w:tc>
        <w:tc>
          <w:tcPr>
            <w:tcW w:w="3292" w:type="dxa"/>
            <w:tcBorders>
              <w:top w:val="single" w:sz="6" w:space="0" w:color="CCCCCC"/>
              <w:left w:val="nil"/>
              <w:bottom w:val="nil"/>
              <w:right w:val="nil"/>
            </w:tcBorders>
            <w:tcMar>
              <w:top w:w="180" w:type="dxa"/>
              <w:left w:w="180" w:type="dxa"/>
              <w:bottom w:w="180" w:type="dxa"/>
              <w:right w:w="180" w:type="dxa"/>
            </w:tcMar>
          </w:tcPr>
          <w:p w14:paraId="2A31D947" w14:textId="77777777" w:rsidR="00F42A1A" w:rsidRPr="00F42A1A" w:rsidRDefault="00F42A1A" w:rsidP="0065658D">
            <w:pPr>
              <w:spacing w:after="360"/>
              <w:rPr>
                <w:color w:val="111111"/>
                <w:sz w:val="22"/>
                <w:szCs w:val="22"/>
              </w:rPr>
            </w:pPr>
            <w:r w:rsidRPr="00F42A1A">
              <w:rPr>
                <w:color w:val="111111"/>
                <w:sz w:val="22"/>
                <w:szCs w:val="22"/>
              </w:rPr>
              <w:t>Social withdrawal</w:t>
            </w:r>
          </w:p>
        </w:tc>
      </w:tr>
      <w:tr w:rsidR="00F42A1A" w:rsidRPr="00F42A1A" w14:paraId="2C5DC899" w14:textId="77777777" w:rsidTr="0065658D">
        <w:trPr>
          <w:trHeight w:val="714"/>
        </w:trPr>
        <w:tc>
          <w:tcPr>
            <w:tcW w:w="2901" w:type="dxa"/>
            <w:tcBorders>
              <w:top w:val="single" w:sz="6" w:space="0" w:color="CCCCCC"/>
              <w:left w:val="nil"/>
              <w:bottom w:val="nil"/>
              <w:right w:val="nil"/>
            </w:tcBorders>
            <w:tcMar>
              <w:top w:w="180" w:type="dxa"/>
              <w:left w:w="180" w:type="dxa"/>
              <w:bottom w:w="180" w:type="dxa"/>
              <w:right w:w="180" w:type="dxa"/>
            </w:tcMar>
          </w:tcPr>
          <w:p w14:paraId="3FA31B6D" w14:textId="77777777" w:rsidR="00F42A1A" w:rsidRPr="00F42A1A" w:rsidRDefault="00F42A1A" w:rsidP="0065658D">
            <w:pPr>
              <w:spacing w:after="360"/>
              <w:rPr>
                <w:color w:val="111111"/>
                <w:sz w:val="22"/>
                <w:szCs w:val="22"/>
              </w:rPr>
            </w:pPr>
            <w:r w:rsidRPr="00F42A1A">
              <w:rPr>
                <w:color w:val="111111"/>
                <w:sz w:val="22"/>
                <w:szCs w:val="22"/>
              </w:rPr>
              <w:t>Stomach upset</w:t>
            </w:r>
          </w:p>
        </w:tc>
        <w:tc>
          <w:tcPr>
            <w:tcW w:w="3437" w:type="dxa"/>
            <w:tcBorders>
              <w:top w:val="single" w:sz="6" w:space="0" w:color="CCCCCC"/>
              <w:left w:val="nil"/>
              <w:bottom w:val="nil"/>
              <w:right w:val="nil"/>
            </w:tcBorders>
            <w:tcMar>
              <w:top w:w="180" w:type="dxa"/>
              <w:left w:w="180" w:type="dxa"/>
              <w:bottom w:w="180" w:type="dxa"/>
              <w:right w:w="180" w:type="dxa"/>
            </w:tcMar>
          </w:tcPr>
          <w:p w14:paraId="6F60082D" w14:textId="77777777" w:rsidR="00F42A1A" w:rsidRPr="00F42A1A" w:rsidRDefault="00F42A1A" w:rsidP="0065658D">
            <w:pPr>
              <w:spacing w:after="360"/>
              <w:rPr>
                <w:color w:val="111111"/>
                <w:sz w:val="22"/>
                <w:szCs w:val="22"/>
              </w:rPr>
            </w:pPr>
            <w:r w:rsidRPr="00F42A1A">
              <w:rPr>
                <w:color w:val="111111"/>
                <w:sz w:val="22"/>
                <w:szCs w:val="22"/>
              </w:rPr>
              <w:t>Sadness or depression</w:t>
            </w:r>
          </w:p>
        </w:tc>
        <w:tc>
          <w:tcPr>
            <w:tcW w:w="3292" w:type="dxa"/>
            <w:tcBorders>
              <w:top w:val="single" w:sz="6" w:space="0" w:color="CCCCCC"/>
              <w:left w:val="nil"/>
              <w:bottom w:val="nil"/>
              <w:right w:val="nil"/>
            </w:tcBorders>
            <w:tcMar>
              <w:top w:w="180" w:type="dxa"/>
              <w:left w:w="180" w:type="dxa"/>
              <w:bottom w:w="180" w:type="dxa"/>
              <w:right w:w="180" w:type="dxa"/>
            </w:tcMar>
          </w:tcPr>
          <w:p w14:paraId="52268F8C" w14:textId="77777777" w:rsidR="00F42A1A" w:rsidRPr="00F42A1A" w:rsidRDefault="00F42A1A" w:rsidP="0065658D">
            <w:pPr>
              <w:spacing w:after="360"/>
              <w:rPr>
                <w:color w:val="111111"/>
                <w:sz w:val="22"/>
                <w:szCs w:val="22"/>
              </w:rPr>
            </w:pPr>
            <w:r w:rsidRPr="00F42A1A">
              <w:rPr>
                <w:color w:val="111111"/>
                <w:sz w:val="22"/>
                <w:szCs w:val="22"/>
              </w:rPr>
              <w:t>Exercising less often</w:t>
            </w:r>
          </w:p>
        </w:tc>
      </w:tr>
      <w:tr w:rsidR="00F42A1A" w:rsidRPr="00F42A1A" w14:paraId="7BA77542" w14:textId="77777777" w:rsidTr="0065658D">
        <w:trPr>
          <w:trHeight w:val="491"/>
        </w:trPr>
        <w:tc>
          <w:tcPr>
            <w:tcW w:w="2901" w:type="dxa"/>
            <w:tcBorders>
              <w:top w:val="single" w:sz="6" w:space="0" w:color="CCCCCC"/>
              <w:left w:val="nil"/>
              <w:bottom w:val="nil"/>
              <w:right w:val="nil"/>
            </w:tcBorders>
            <w:tcMar>
              <w:top w:w="180" w:type="dxa"/>
              <w:left w:w="180" w:type="dxa"/>
              <w:bottom w:w="180" w:type="dxa"/>
              <w:right w:w="180" w:type="dxa"/>
            </w:tcMar>
          </w:tcPr>
          <w:p w14:paraId="24E56E26" w14:textId="77777777" w:rsidR="00F42A1A" w:rsidRPr="00F42A1A" w:rsidRDefault="00F42A1A" w:rsidP="0065658D">
            <w:pPr>
              <w:spacing w:after="360"/>
              <w:rPr>
                <w:color w:val="111111"/>
                <w:sz w:val="22"/>
                <w:szCs w:val="22"/>
              </w:rPr>
            </w:pPr>
            <w:r w:rsidRPr="00F42A1A">
              <w:rPr>
                <w:color w:val="111111"/>
                <w:sz w:val="22"/>
                <w:szCs w:val="22"/>
              </w:rPr>
              <w:t>Sleep problems</w:t>
            </w:r>
          </w:p>
        </w:tc>
        <w:tc>
          <w:tcPr>
            <w:tcW w:w="3437" w:type="dxa"/>
            <w:shd w:val="clear" w:color="auto" w:fill="auto"/>
            <w:tcMar>
              <w:top w:w="100" w:type="dxa"/>
              <w:left w:w="100" w:type="dxa"/>
              <w:bottom w:w="100" w:type="dxa"/>
              <w:right w:w="100" w:type="dxa"/>
            </w:tcMar>
          </w:tcPr>
          <w:p w14:paraId="10BF761C" w14:textId="77777777" w:rsidR="00F42A1A" w:rsidRPr="00F42A1A" w:rsidRDefault="00F42A1A" w:rsidP="0065658D">
            <w:pPr>
              <w:spacing w:after="360"/>
              <w:rPr>
                <w:color w:val="111111"/>
                <w:sz w:val="22"/>
                <w:szCs w:val="22"/>
              </w:rPr>
            </w:pPr>
          </w:p>
        </w:tc>
        <w:tc>
          <w:tcPr>
            <w:tcW w:w="3292" w:type="dxa"/>
            <w:shd w:val="clear" w:color="auto" w:fill="auto"/>
            <w:tcMar>
              <w:top w:w="100" w:type="dxa"/>
              <w:left w:w="100" w:type="dxa"/>
              <w:bottom w:w="100" w:type="dxa"/>
              <w:right w:w="100" w:type="dxa"/>
            </w:tcMar>
          </w:tcPr>
          <w:p w14:paraId="1C22BC88" w14:textId="77777777" w:rsidR="00F42A1A" w:rsidRPr="00F42A1A" w:rsidRDefault="00F42A1A" w:rsidP="0065658D">
            <w:pPr>
              <w:spacing w:after="360"/>
              <w:rPr>
                <w:color w:val="111111"/>
                <w:sz w:val="22"/>
                <w:szCs w:val="22"/>
              </w:rPr>
            </w:pPr>
          </w:p>
        </w:tc>
      </w:tr>
    </w:tbl>
    <w:p w14:paraId="624A6C98" w14:textId="77777777" w:rsidR="00F42A1A" w:rsidRPr="00F42A1A" w:rsidRDefault="00F42A1A" w:rsidP="00F42A1A">
      <w:pPr>
        <w:rPr>
          <w:sz w:val="22"/>
          <w:szCs w:val="22"/>
        </w:rPr>
      </w:pPr>
      <w:r w:rsidRPr="00F42A1A">
        <w:rPr>
          <w:sz w:val="22"/>
          <w:szCs w:val="22"/>
        </w:rPr>
        <w:t>(Mayoclinic, 2021)</w:t>
      </w:r>
    </w:p>
    <w:p w14:paraId="78B216A6" w14:textId="77777777" w:rsidR="00F42A1A" w:rsidRPr="00F42A1A" w:rsidRDefault="00F42A1A" w:rsidP="00A20ED3">
      <w:pPr>
        <w:rPr>
          <w:color w:val="000000" w:themeColor="text1"/>
          <w:sz w:val="22"/>
          <w:szCs w:val="22"/>
        </w:rPr>
      </w:pPr>
    </w:p>
    <w:p w14:paraId="65BA20F5" w14:textId="77777777" w:rsidR="00F42A1A" w:rsidRPr="00F42A1A" w:rsidRDefault="00F42A1A" w:rsidP="00F42A1A">
      <w:pPr>
        <w:rPr>
          <w:sz w:val="22"/>
          <w:szCs w:val="22"/>
        </w:rPr>
      </w:pPr>
      <w:r w:rsidRPr="00F42A1A">
        <w:rPr>
          <w:sz w:val="22"/>
          <w:szCs w:val="22"/>
        </w:rPr>
        <w:t xml:space="preserve">If you are stressed, it can affect those around you. Either through your behaviour towards people, or chemically. It can hurt others and yourself, plus it is possible to make other people around you stressed too. </w:t>
      </w:r>
    </w:p>
    <w:p w14:paraId="308F31AB" w14:textId="77777777" w:rsidR="00F42A1A" w:rsidRPr="00F42A1A" w:rsidRDefault="00F42A1A" w:rsidP="00F42A1A">
      <w:pPr>
        <w:rPr>
          <w:sz w:val="22"/>
          <w:szCs w:val="22"/>
        </w:rPr>
      </w:pPr>
    </w:p>
    <w:p w14:paraId="00713EB9" w14:textId="77777777" w:rsidR="00F42A1A" w:rsidRPr="00F42A1A" w:rsidRDefault="00F42A1A" w:rsidP="00F42A1A">
      <w:pPr>
        <w:rPr>
          <w:sz w:val="22"/>
          <w:szCs w:val="22"/>
        </w:rPr>
      </w:pPr>
      <w:r w:rsidRPr="00F42A1A">
        <w:rPr>
          <w:sz w:val="22"/>
          <w:szCs w:val="22"/>
        </w:rPr>
        <w:t xml:space="preserve">Each person will deal with stress in different ways and behave in different ways too. Some people may verbalise this stress, they may share their worries with their peers or families. They may keep the stress bottled up and try to tackle it on their own. Either way, this can have an effect on your environment and those around you. </w:t>
      </w:r>
    </w:p>
    <w:p w14:paraId="137FEB45" w14:textId="77777777" w:rsidR="00F42A1A" w:rsidRPr="00F42A1A" w:rsidRDefault="00F42A1A" w:rsidP="00F42A1A">
      <w:pPr>
        <w:rPr>
          <w:sz w:val="22"/>
          <w:szCs w:val="22"/>
        </w:rPr>
      </w:pPr>
    </w:p>
    <w:p w14:paraId="2D71620D" w14:textId="7FF3E5A4" w:rsidR="00F42A1A" w:rsidRPr="00F42A1A" w:rsidRDefault="00A7703C" w:rsidP="00F42A1A">
      <w:pPr>
        <w:rPr>
          <w:color w:val="111111"/>
          <w:sz w:val="22"/>
          <w:szCs w:val="22"/>
          <w:highlight w:val="white"/>
        </w:rPr>
      </w:pPr>
      <w:r>
        <w:rPr>
          <w:color w:val="111111"/>
          <w:sz w:val="22"/>
          <w:szCs w:val="22"/>
          <w:highlight w:val="white"/>
        </w:rPr>
        <w:br w:type="column"/>
      </w:r>
      <w:r w:rsidR="00F42A1A" w:rsidRPr="00F42A1A">
        <w:rPr>
          <w:color w:val="111111"/>
          <w:sz w:val="22"/>
          <w:szCs w:val="22"/>
          <w:highlight w:val="white"/>
        </w:rPr>
        <w:lastRenderedPageBreak/>
        <w:t xml:space="preserve">“Second-hand stress can be passed through facial expressions, voice frequency, odour and touch” (Orlandohealth.com, 2015). So when you are stressed, you may also create stress for others around you. </w:t>
      </w:r>
    </w:p>
    <w:p w14:paraId="71CB6399" w14:textId="77777777" w:rsidR="00F42A1A" w:rsidRPr="00F42A1A" w:rsidRDefault="00F42A1A" w:rsidP="00F42A1A">
      <w:pPr>
        <w:rPr>
          <w:color w:val="111111"/>
          <w:sz w:val="22"/>
          <w:szCs w:val="22"/>
          <w:highlight w:val="white"/>
        </w:rPr>
      </w:pPr>
      <w:r w:rsidRPr="00F42A1A">
        <w:rPr>
          <w:color w:val="111111"/>
          <w:sz w:val="22"/>
          <w:szCs w:val="22"/>
          <w:highlight w:val="white"/>
        </w:rPr>
        <w:t xml:space="preserve">You may also appear snappy or emotional when people talk to </w:t>
      </w:r>
      <w:proofErr w:type="gramStart"/>
      <w:r w:rsidRPr="00F42A1A">
        <w:rPr>
          <w:color w:val="111111"/>
          <w:sz w:val="22"/>
          <w:szCs w:val="22"/>
          <w:highlight w:val="white"/>
        </w:rPr>
        <w:t>you, if</w:t>
      </w:r>
      <w:proofErr w:type="gramEnd"/>
      <w:r w:rsidRPr="00F42A1A">
        <w:rPr>
          <w:color w:val="111111"/>
          <w:sz w:val="22"/>
          <w:szCs w:val="22"/>
          <w:highlight w:val="white"/>
        </w:rPr>
        <w:t xml:space="preserve"> you are stressed. This could lead to conflict or further upset, which is not ideal. In the short term this may be fixed with an apology, but if this is happening frequently, the apologies may stop having such an effect. </w:t>
      </w:r>
    </w:p>
    <w:p w14:paraId="22B8E918" w14:textId="77777777" w:rsidR="00F42A1A" w:rsidRPr="00F42A1A" w:rsidRDefault="00F42A1A" w:rsidP="00F42A1A">
      <w:pPr>
        <w:rPr>
          <w:color w:val="111111"/>
          <w:sz w:val="22"/>
          <w:szCs w:val="22"/>
          <w:highlight w:val="white"/>
        </w:rPr>
      </w:pPr>
    </w:p>
    <w:p w14:paraId="2AD30D5F" w14:textId="721526FE" w:rsidR="00F42A1A" w:rsidRPr="00F42A1A" w:rsidRDefault="00F42A1A" w:rsidP="00F42A1A">
      <w:pPr>
        <w:rPr>
          <w:color w:val="111111"/>
          <w:sz w:val="22"/>
          <w:szCs w:val="22"/>
          <w:highlight w:val="white"/>
        </w:rPr>
      </w:pPr>
      <w:r w:rsidRPr="00F42A1A">
        <w:rPr>
          <w:color w:val="111111"/>
          <w:sz w:val="22"/>
          <w:szCs w:val="22"/>
          <w:highlight w:val="white"/>
        </w:rPr>
        <w:t xml:space="preserve">You may shut down and may not participate in social occasions, which may mean you miss out on a certain event. Overtime, if you continue to decline invitations and turn down social events, you may begin to feel isolated. Your friends and family may think that you do not want to do certain things with them and in the future, they may not invite you. This could lead to more stress in the future, and it becomes a bit of a vicious circle. </w:t>
      </w:r>
    </w:p>
    <w:p w14:paraId="7DB4AC35" w14:textId="77777777" w:rsidR="00F42A1A" w:rsidRPr="00F42A1A" w:rsidRDefault="00F42A1A" w:rsidP="00F42A1A">
      <w:pPr>
        <w:rPr>
          <w:color w:val="111111"/>
          <w:sz w:val="22"/>
          <w:szCs w:val="22"/>
          <w:highlight w:val="white"/>
        </w:rPr>
      </w:pPr>
    </w:p>
    <w:p w14:paraId="173F5E06" w14:textId="38020284" w:rsidR="00F42A1A" w:rsidRPr="00F42A1A" w:rsidRDefault="00F42A1A" w:rsidP="00F42A1A">
      <w:pPr>
        <w:rPr>
          <w:color w:val="111111"/>
          <w:sz w:val="22"/>
          <w:szCs w:val="22"/>
          <w:highlight w:val="white"/>
        </w:rPr>
      </w:pPr>
      <w:r w:rsidRPr="00F42A1A">
        <w:rPr>
          <w:color w:val="111111"/>
          <w:sz w:val="22"/>
          <w:szCs w:val="22"/>
          <w:highlight w:val="white"/>
        </w:rPr>
        <w:t xml:space="preserve">You may also make yourself physically unwell. Being stressed for long periods of time can have a physical effect on your body and may make you unwell. Being stressed once may not be so bad, and you may be able to fix it with some rest and relaxation, but long-term stress can cause issues such as ulcers which may be harder to treat. So stress can affect our physical health. </w:t>
      </w:r>
    </w:p>
    <w:p w14:paraId="7506CDE4" w14:textId="77777777" w:rsidR="00F42A1A" w:rsidRPr="00F42A1A" w:rsidRDefault="00F42A1A" w:rsidP="00F42A1A">
      <w:pPr>
        <w:rPr>
          <w:color w:val="111111"/>
          <w:sz w:val="22"/>
          <w:szCs w:val="22"/>
          <w:highlight w:val="white"/>
        </w:rPr>
      </w:pPr>
    </w:p>
    <w:p w14:paraId="21158922" w14:textId="77777777" w:rsidR="00F42A1A" w:rsidRPr="00F42A1A" w:rsidRDefault="00F42A1A" w:rsidP="00F42A1A">
      <w:pPr>
        <w:rPr>
          <w:color w:val="111111"/>
          <w:sz w:val="22"/>
          <w:szCs w:val="22"/>
          <w:highlight w:val="white"/>
        </w:rPr>
      </w:pPr>
      <w:r w:rsidRPr="00F42A1A">
        <w:rPr>
          <w:color w:val="111111"/>
          <w:sz w:val="22"/>
          <w:szCs w:val="22"/>
          <w:highlight w:val="white"/>
        </w:rPr>
        <w:t xml:space="preserve">If you are employed, you may end up causing conflicts in the workplace which will make you unpopular, and you could potentially end up losing your job. It is important that your employer is made aware of the stress you are under if it is something work related. While you may not want to, your employer has a legal obligation to ensure their employees are safe and healthy, and this includes your wellbeing. </w:t>
      </w:r>
    </w:p>
    <w:p w14:paraId="7783A6E8" w14:textId="77777777" w:rsidR="00F42A1A" w:rsidRPr="00F42A1A" w:rsidRDefault="00F42A1A" w:rsidP="00A20ED3">
      <w:pPr>
        <w:rPr>
          <w:color w:val="000000" w:themeColor="text1"/>
          <w:sz w:val="22"/>
          <w:szCs w:val="22"/>
        </w:rPr>
      </w:pPr>
    </w:p>
    <w:p w14:paraId="1FE70595" w14:textId="77777777" w:rsidR="00990956" w:rsidRDefault="00990956" w:rsidP="00A20ED3">
      <w:pPr>
        <w:rPr>
          <w:color w:val="000000" w:themeColor="text1"/>
          <w:sz w:val="22"/>
          <w:szCs w:val="22"/>
        </w:rPr>
      </w:pPr>
    </w:p>
    <w:p w14:paraId="00D03A6A" w14:textId="77777777" w:rsidR="00990956" w:rsidRDefault="00990956" w:rsidP="00A20ED3">
      <w:pPr>
        <w:rPr>
          <w:color w:val="000000" w:themeColor="text1"/>
          <w:sz w:val="22"/>
          <w:szCs w:val="22"/>
        </w:rPr>
      </w:pPr>
    </w:p>
    <w:p w14:paraId="573BBDA2" w14:textId="77777777" w:rsidR="00990956" w:rsidRDefault="00990956" w:rsidP="00A20ED3">
      <w:pPr>
        <w:rPr>
          <w:color w:val="000000" w:themeColor="text1"/>
          <w:sz w:val="22"/>
          <w:szCs w:val="22"/>
        </w:rPr>
      </w:pPr>
    </w:p>
    <w:p w14:paraId="16A073CB" w14:textId="77777777" w:rsidR="00990956" w:rsidRDefault="00990956" w:rsidP="00A20ED3">
      <w:pPr>
        <w:rPr>
          <w:color w:val="000000" w:themeColor="text1"/>
          <w:sz w:val="22"/>
          <w:szCs w:val="22"/>
        </w:rPr>
      </w:pPr>
    </w:p>
    <w:p w14:paraId="684EB274" w14:textId="77777777" w:rsidR="00990956" w:rsidRDefault="00990956" w:rsidP="00A20ED3">
      <w:pPr>
        <w:rPr>
          <w:color w:val="000000" w:themeColor="text1"/>
          <w:sz w:val="22"/>
          <w:szCs w:val="22"/>
        </w:rPr>
      </w:pPr>
    </w:p>
    <w:p w14:paraId="3FCD383A" w14:textId="77777777" w:rsidR="00990956" w:rsidRDefault="00990956" w:rsidP="00A20ED3">
      <w:pPr>
        <w:rPr>
          <w:color w:val="000000" w:themeColor="text1"/>
          <w:sz w:val="22"/>
          <w:szCs w:val="22"/>
        </w:rPr>
      </w:pPr>
    </w:p>
    <w:p w14:paraId="04F54D78" w14:textId="05BCF459" w:rsidR="00990956" w:rsidRDefault="00990956" w:rsidP="00A20ED3">
      <w:pPr>
        <w:rPr>
          <w:color w:val="000000" w:themeColor="text1"/>
          <w:sz w:val="22"/>
          <w:szCs w:val="22"/>
        </w:rPr>
      </w:pPr>
    </w:p>
    <w:p w14:paraId="75E09DDA" w14:textId="77777777" w:rsidR="00990956" w:rsidRDefault="00990956" w:rsidP="00A20ED3">
      <w:pPr>
        <w:rPr>
          <w:color w:val="000000" w:themeColor="text1"/>
          <w:sz w:val="22"/>
          <w:szCs w:val="22"/>
        </w:rPr>
      </w:pPr>
    </w:p>
    <w:p w14:paraId="46B85A75" w14:textId="77777777" w:rsidR="00990956" w:rsidRDefault="00990956" w:rsidP="00A20ED3">
      <w:pPr>
        <w:rPr>
          <w:color w:val="000000" w:themeColor="text1"/>
          <w:sz w:val="22"/>
          <w:szCs w:val="22"/>
        </w:rPr>
      </w:pPr>
    </w:p>
    <w:p w14:paraId="416CC849" w14:textId="77777777" w:rsidR="00990956" w:rsidRDefault="00990956" w:rsidP="00A20ED3">
      <w:pPr>
        <w:rPr>
          <w:color w:val="000000" w:themeColor="text1"/>
          <w:sz w:val="22"/>
          <w:szCs w:val="22"/>
        </w:rPr>
      </w:pPr>
    </w:p>
    <w:p w14:paraId="5E847F58" w14:textId="3CF6B78D" w:rsidR="00990956" w:rsidRDefault="00A7703C" w:rsidP="00A20ED3">
      <w:pPr>
        <w:rPr>
          <w:color w:val="000000" w:themeColor="text1"/>
          <w:sz w:val="22"/>
          <w:szCs w:val="22"/>
        </w:rPr>
      </w:pPr>
      <w:r>
        <w:rPr>
          <w:noProof/>
          <w:color w:val="000000" w:themeColor="text1"/>
          <w:sz w:val="22"/>
          <w:szCs w:val="22"/>
        </w:rPr>
        <w:drawing>
          <wp:anchor distT="0" distB="0" distL="114300" distR="114300" simplePos="0" relativeHeight="251670528" behindDoc="1" locked="0" layoutInCell="1" allowOverlap="1" wp14:anchorId="06AFB8A2" wp14:editId="1D5DF41A">
            <wp:simplePos x="0" y="0"/>
            <wp:positionH relativeFrom="margin">
              <wp:posOffset>1127760</wp:posOffset>
            </wp:positionH>
            <wp:positionV relativeFrom="margin">
              <wp:posOffset>5186045</wp:posOffset>
            </wp:positionV>
            <wp:extent cx="3956010" cy="3365500"/>
            <wp:effectExtent l="0" t="0" r="0" b="0"/>
            <wp:wrapTight wrapText="bothSides">
              <wp:wrapPolygon edited="0">
                <wp:start x="17893" y="0"/>
                <wp:lineTo x="9848" y="1223"/>
                <wp:lineTo x="7698" y="2527"/>
                <wp:lineTo x="4785" y="2771"/>
                <wp:lineTo x="3953" y="3097"/>
                <wp:lineTo x="3953" y="3912"/>
                <wp:lineTo x="3398" y="3912"/>
                <wp:lineTo x="3052" y="5543"/>
                <wp:lineTo x="3052" y="5624"/>
                <wp:lineTo x="3884" y="6521"/>
                <wp:lineTo x="4092" y="7825"/>
                <wp:lineTo x="3814" y="8640"/>
                <wp:lineTo x="3745" y="9048"/>
                <wp:lineTo x="0" y="11656"/>
                <wp:lineTo x="0" y="12145"/>
                <wp:lineTo x="1248" y="13042"/>
                <wp:lineTo x="1248" y="13286"/>
                <wp:lineTo x="3745" y="14346"/>
                <wp:lineTo x="4231" y="14346"/>
                <wp:lineTo x="3884" y="15650"/>
                <wp:lineTo x="3052" y="16057"/>
                <wp:lineTo x="3052" y="16302"/>
                <wp:lineTo x="3606" y="16954"/>
                <wp:lineTo x="5271" y="18258"/>
                <wp:lineTo x="7351" y="19562"/>
                <wp:lineTo x="8669" y="20866"/>
                <wp:lineTo x="9709" y="21518"/>
                <wp:lineTo x="9779" y="21518"/>
                <wp:lineTo x="10680" y="21518"/>
                <wp:lineTo x="10750" y="21518"/>
                <wp:lineTo x="11582" y="20866"/>
                <wp:lineTo x="14495" y="20866"/>
                <wp:lineTo x="18517" y="20133"/>
                <wp:lineTo x="18517" y="19562"/>
                <wp:lineTo x="20182" y="18258"/>
                <wp:lineTo x="20459" y="18258"/>
                <wp:lineTo x="20528" y="17606"/>
                <wp:lineTo x="20459" y="16954"/>
                <wp:lineTo x="19696" y="16057"/>
                <wp:lineTo x="19488" y="15650"/>
                <wp:lineTo x="17616" y="14346"/>
                <wp:lineTo x="16229" y="13042"/>
                <wp:lineTo x="18725" y="13042"/>
                <wp:lineTo x="20806" y="12471"/>
                <wp:lineTo x="20806" y="11574"/>
                <wp:lineTo x="20251" y="10678"/>
                <wp:lineTo x="20043" y="10433"/>
                <wp:lineTo x="20528" y="9129"/>
                <wp:lineTo x="21499" y="8640"/>
                <wp:lineTo x="21499" y="7091"/>
                <wp:lineTo x="21361" y="6439"/>
                <wp:lineTo x="20459" y="5706"/>
                <wp:lineTo x="19558" y="5217"/>
                <wp:lineTo x="19003" y="3912"/>
                <wp:lineTo x="19974" y="2608"/>
                <wp:lineTo x="20528" y="1630"/>
                <wp:lineTo x="20598" y="897"/>
                <wp:lineTo x="19904" y="163"/>
                <wp:lineTo x="19280" y="0"/>
                <wp:lineTo x="17893"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56010" cy="3365500"/>
                    </a:xfrm>
                    <a:prstGeom prst="rect">
                      <a:avLst/>
                    </a:prstGeom>
                  </pic:spPr>
                </pic:pic>
              </a:graphicData>
            </a:graphic>
          </wp:anchor>
        </w:drawing>
      </w:r>
    </w:p>
    <w:p w14:paraId="1E53BE3D" w14:textId="435AD73F" w:rsidR="00990956" w:rsidRDefault="00990956" w:rsidP="00A20ED3">
      <w:pPr>
        <w:rPr>
          <w:color w:val="000000" w:themeColor="text1"/>
          <w:sz w:val="22"/>
          <w:szCs w:val="22"/>
        </w:rPr>
      </w:pPr>
    </w:p>
    <w:p w14:paraId="168E562C" w14:textId="0A0484D5" w:rsidR="00990956" w:rsidRDefault="00990956" w:rsidP="00A20ED3">
      <w:pPr>
        <w:rPr>
          <w:color w:val="000000" w:themeColor="text1"/>
          <w:sz w:val="22"/>
          <w:szCs w:val="22"/>
        </w:rPr>
      </w:pPr>
    </w:p>
    <w:p w14:paraId="4511D390" w14:textId="7C490470" w:rsidR="00990956" w:rsidRDefault="00990956" w:rsidP="00A20ED3">
      <w:pPr>
        <w:rPr>
          <w:color w:val="000000" w:themeColor="text1"/>
          <w:sz w:val="22"/>
          <w:szCs w:val="22"/>
        </w:rPr>
      </w:pPr>
    </w:p>
    <w:p w14:paraId="640486F5" w14:textId="77777777" w:rsidR="00990956" w:rsidRDefault="00990956" w:rsidP="00A20ED3">
      <w:pPr>
        <w:rPr>
          <w:color w:val="000000" w:themeColor="text1"/>
          <w:sz w:val="22"/>
          <w:szCs w:val="22"/>
        </w:rPr>
      </w:pPr>
    </w:p>
    <w:p w14:paraId="34708372" w14:textId="77777777" w:rsidR="00990956" w:rsidRDefault="00990956" w:rsidP="00A20ED3">
      <w:pPr>
        <w:rPr>
          <w:color w:val="000000" w:themeColor="text1"/>
          <w:sz w:val="22"/>
          <w:szCs w:val="22"/>
        </w:rPr>
      </w:pPr>
    </w:p>
    <w:p w14:paraId="5FCC054D" w14:textId="77777777" w:rsidR="00990956" w:rsidRDefault="00990956" w:rsidP="00A20ED3">
      <w:pPr>
        <w:rPr>
          <w:color w:val="000000" w:themeColor="text1"/>
          <w:sz w:val="22"/>
          <w:szCs w:val="22"/>
        </w:rPr>
      </w:pPr>
    </w:p>
    <w:p w14:paraId="2755364D" w14:textId="77777777" w:rsidR="00990956" w:rsidRDefault="00990956" w:rsidP="00A20ED3">
      <w:pPr>
        <w:rPr>
          <w:color w:val="000000" w:themeColor="text1"/>
          <w:sz w:val="22"/>
          <w:szCs w:val="22"/>
        </w:rPr>
      </w:pPr>
    </w:p>
    <w:p w14:paraId="229CC6FC" w14:textId="77777777" w:rsidR="00990956" w:rsidRDefault="00990956" w:rsidP="00A20ED3">
      <w:pPr>
        <w:rPr>
          <w:color w:val="000000" w:themeColor="text1"/>
          <w:sz w:val="22"/>
          <w:szCs w:val="22"/>
        </w:rPr>
      </w:pPr>
    </w:p>
    <w:p w14:paraId="20385E82" w14:textId="77777777" w:rsidR="00990956" w:rsidRDefault="00990956" w:rsidP="00A20ED3">
      <w:pPr>
        <w:rPr>
          <w:color w:val="000000" w:themeColor="text1"/>
          <w:sz w:val="22"/>
          <w:szCs w:val="22"/>
        </w:rPr>
      </w:pPr>
    </w:p>
    <w:p w14:paraId="4A9EB4AE" w14:textId="77777777" w:rsidR="00990956" w:rsidRDefault="00990956" w:rsidP="00A20ED3">
      <w:pPr>
        <w:rPr>
          <w:color w:val="000000" w:themeColor="text1"/>
          <w:sz w:val="22"/>
          <w:szCs w:val="22"/>
        </w:rPr>
      </w:pPr>
    </w:p>
    <w:p w14:paraId="4D4D6C7B" w14:textId="77777777" w:rsidR="00990956" w:rsidRDefault="00990956" w:rsidP="00A20ED3">
      <w:pPr>
        <w:rPr>
          <w:color w:val="000000" w:themeColor="text1"/>
          <w:sz w:val="22"/>
          <w:szCs w:val="22"/>
        </w:rPr>
      </w:pPr>
    </w:p>
    <w:p w14:paraId="0829E090" w14:textId="77777777" w:rsidR="00990956" w:rsidRDefault="00990956" w:rsidP="00A20ED3">
      <w:pPr>
        <w:rPr>
          <w:color w:val="000000" w:themeColor="text1"/>
          <w:sz w:val="22"/>
          <w:szCs w:val="22"/>
        </w:rPr>
      </w:pPr>
    </w:p>
    <w:p w14:paraId="013E787D" w14:textId="77777777" w:rsidR="00990956" w:rsidRDefault="00990956" w:rsidP="00A20ED3">
      <w:pPr>
        <w:rPr>
          <w:color w:val="000000" w:themeColor="text1"/>
          <w:sz w:val="22"/>
          <w:szCs w:val="22"/>
        </w:rPr>
      </w:pPr>
    </w:p>
    <w:p w14:paraId="40CB818D" w14:textId="77777777" w:rsidR="00990956" w:rsidRDefault="00990956" w:rsidP="00A20ED3">
      <w:pPr>
        <w:rPr>
          <w:color w:val="000000" w:themeColor="text1"/>
          <w:sz w:val="22"/>
          <w:szCs w:val="22"/>
        </w:rPr>
      </w:pPr>
    </w:p>
    <w:p w14:paraId="5F7AC64D" w14:textId="77777777" w:rsidR="00990956" w:rsidRDefault="00990956" w:rsidP="00A20ED3">
      <w:pPr>
        <w:rPr>
          <w:color w:val="000000" w:themeColor="text1"/>
          <w:sz w:val="22"/>
          <w:szCs w:val="22"/>
        </w:rPr>
      </w:pPr>
    </w:p>
    <w:p w14:paraId="6961324F" w14:textId="77777777" w:rsidR="00990956" w:rsidRDefault="00990956" w:rsidP="00A20ED3">
      <w:pPr>
        <w:rPr>
          <w:color w:val="000000" w:themeColor="text1"/>
          <w:sz w:val="22"/>
          <w:szCs w:val="22"/>
        </w:rPr>
      </w:pPr>
    </w:p>
    <w:p w14:paraId="6B1D4A2C" w14:textId="77777777" w:rsidR="00990956" w:rsidRDefault="00990956" w:rsidP="00A20ED3">
      <w:pPr>
        <w:rPr>
          <w:color w:val="000000" w:themeColor="text1"/>
          <w:sz w:val="22"/>
          <w:szCs w:val="22"/>
        </w:rPr>
      </w:pPr>
    </w:p>
    <w:p w14:paraId="4760CC42" w14:textId="77777777" w:rsidR="00990956" w:rsidRDefault="00990956" w:rsidP="00A20ED3">
      <w:pPr>
        <w:rPr>
          <w:color w:val="000000" w:themeColor="text1"/>
          <w:sz w:val="22"/>
          <w:szCs w:val="22"/>
        </w:rPr>
      </w:pPr>
    </w:p>
    <w:p w14:paraId="09580A3F" w14:textId="77777777" w:rsidR="00990956" w:rsidRDefault="00990956" w:rsidP="00A20ED3">
      <w:pPr>
        <w:rPr>
          <w:color w:val="000000" w:themeColor="text1"/>
          <w:sz w:val="22"/>
          <w:szCs w:val="22"/>
        </w:rPr>
      </w:pPr>
    </w:p>
    <w:p w14:paraId="2465DDCC" w14:textId="77777777" w:rsidR="00E272CE" w:rsidRPr="009E3494" w:rsidRDefault="00E272CE" w:rsidP="00E272CE">
      <w:pPr>
        <w:rPr>
          <w:b/>
          <w:bCs/>
          <w:color w:val="EFB220"/>
          <w:sz w:val="72"/>
          <w:szCs w:val="72"/>
        </w:rPr>
      </w:pPr>
      <w:r w:rsidRPr="009E3494">
        <w:rPr>
          <w:b/>
          <w:bCs/>
          <w:color w:val="EFB220"/>
          <w:sz w:val="72"/>
          <w:szCs w:val="72"/>
        </w:rPr>
        <w:lastRenderedPageBreak/>
        <w:t>Activity Three</w:t>
      </w:r>
    </w:p>
    <w:p w14:paraId="3FB8B1C3" w14:textId="77777777" w:rsidR="00E272CE" w:rsidRDefault="00E272CE" w:rsidP="00A20ED3">
      <w:pPr>
        <w:rPr>
          <w:color w:val="000000" w:themeColor="text1"/>
          <w:sz w:val="22"/>
          <w:szCs w:val="22"/>
        </w:rPr>
      </w:pPr>
    </w:p>
    <w:p w14:paraId="2BB6F1C5" w14:textId="77777777" w:rsidR="00E272CE" w:rsidRDefault="00E272CE" w:rsidP="00A20ED3">
      <w:pPr>
        <w:rPr>
          <w:color w:val="000000" w:themeColor="text1"/>
          <w:sz w:val="22"/>
          <w:szCs w:val="22"/>
        </w:rPr>
      </w:pPr>
    </w:p>
    <w:p w14:paraId="26A8031B" w14:textId="2B886C7E" w:rsidR="009E3494" w:rsidRDefault="009E3494" w:rsidP="00A20ED3">
      <w:pPr>
        <w:rPr>
          <w:color w:val="000000" w:themeColor="text1"/>
          <w:sz w:val="22"/>
          <w:szCs w:val="22"/>
        </w:rPr>
      </w:pPr>
      <w:r w:rsidRPr="00F42A1A">
        <w:rPr>
          <w:color w:val="000000" w:themeColor="text1"/>
          <w:sz w:val="22"/>
          <w:szCs w:val="22"/>
        </w:rPr>
        <w:t>Stress has many different impacts both short and</w:t>
      </w:r>
      <w:r w:rsidRPr="009E3494">
        <w:rPr>
          <w:color w:val="000000" w:themeColor="text1"/>
          <w:sz w:val="22"/>
          <w:szCs w:val="22"/>
        </w:rPr>
        <w:t xml:space="preserve"> long term on people, their family and the wider</w:t>
      </w:r>
      <w:r>
        <w:rPr>
          <w:color w:val="000000" w:themeColor="text1"/>
          <w:sz w:val="22"/>
          <w:szCs w:val="22"/>
        </w:rPr>
        <w:t xml:space="preserve"> </w:t>
      </w:r>
      <w:r w:rsidRPr="009E3494">
        <w:rPr>
          <w:color w:val="000000" w:themeColor="text1"/>
          <w:sz w:val="22"/>
          <w:szCs w:val="22"/>
        </w:rPr>
        <w:t>community, some of these impacts might be bad and some might even be good.</w:t>
      </w:r>
    </w:p>
    <w:p w14:paraId="12C1857B" w14:textId="77777777" w:rsidR="009E3494" w:rsidRDefault="009E3494" w:rsidP="00A20ED3">
      <w:pPr>
        <w:rPr>
          <w:color w:val="000000" w:themeColor="text1"/>
          <w:sz w:val="22"/>
          <w:szCs w:val="22"/>
        </w:rPr>
      </w:pPr>
    </w:p>
    <w:p w14:paraId="39A30CBD" w14:textId="168BF84E" w:rsidR="00702D4A" w:rsidRDefault="009E3494" w:rsidP="00A20ED3">
      <w:pPr>
        <w:rPr>
          <w:color w:val="000000" w:themeColor="text1"/>
          <w:sz w:val="22"/>
          <w:szCs w:val="22"/>
        </w:rPr>
      </w:pPr>
      <w:r w:rsidRPr="009E3494">
        <w:rPr>
          <w:color w:val="000000" w:themeColor="text1"/>
          <w:sz w:val="22"/>
          <w:szCs w:val="22"/>
        </w:rPr>
        <w:t xml:space="preserve">Using the table below, identify a minimum of one short term and one long term impact stress can have on you, your family and the wider community.  </w:t>
      </w:r>
    </w:p>
    <w:p w14:paraId="30688ACB" w14:textId="77777777" w:rsidR="009E3494" w:rsidRPr="000932B3" w:rsidRDefault="009E3494" w:rsidP="00A20ED3">
      <w:pPr>
        <w:rPr>
          <w:color w:val="000000" w:themeColor="text1"/>
          <w:sz w:val="22"/>
          <w:szCs w:val="22"/>
        </w:rPr>
      </w:pPr>
    </w:p>
    <w:tbl>
      <w:tblPr>
        <w:tblStyle w:val="TableGrid"/>
        <w:tblW w:w="0" w:type="auto"/>
        <w:tblBorders>
          <w:top w:val="single" w:sz="48" w:space="0" w:color="EFB220"/>
          <w:left w:val="single" w:sz="48" w:space="0" w:color="EFB220"/>
          <w:bottom w:val="single" w:sz="48" w:space="0" w:color="EFB220"/>
          <w:right w:val="single" w:sz="48" w:space="0" w:color="EFB220"/>
          <w:insideH w:val="single" w:sz="48" w:space="0" w:color="EFB220"/>
          <w:insideV w:val="single" w:sz="48" w:space="0" w:color="EFB220"/>
        </w:tblBorders>
        <w:tblLook w:val="04A0" w:firstRow="1" w:lastRow="0" w:firstColumn="1" w:lastColumn="0" w:noHBand="0" w:noVBand="1"/>
      </w:tblPr>
      <w:tblGrid>
        <w:gridCol w:w="2016"/>
        <w:gridCol w:w="2213"/>
        <w:gridCol w:w="5139"/>
      </w:tblGrid>
      <w:tr w:rsidR="00794243" w14:paraId="498148F6" w14:textId="77777777" w:rsidTr="00E272CE">
        <w:trPr>
          <w:trHeight w:val="546"/>
        </w:trPr>
        <w:tc>
          <w:tcPr>
            <w:tcW w:w="2016" w:type="dxa"/>
            <w:shd w:val="clear" w:color="auto" w:fill="EFB220"/>
          </w:tcPr>
          <w:p w14:paraId="0AEED38D" w14:textId="5083AFBE" w:rsidR="00702D4A" w:rsidRPr="00702D4A" w:rsidRDefault="009E3494" w:rsidP="008D7A6A">
            <w:pPr>
              <w:rPr>
                <w:b/>
                <w:bCs/>
                <w:color w:val="FFFFFF" w:themeColor="background1"/>
                <w:sz w:val="20"/>
                <w:szCs w:val="20"/>
              </w:rPr>
            </w:pPr>
            <w:r>
              <w:rPr>
                <w:b/>
                <w:bCs/>
                <w:color w:val="FFFFFF" w:themeColor="background1"/>
                <w:sz w:val="20"/>
                <w:szCs w:val="20"/>
              </w:rPr>
              <w:t>Impact On</w:t>
            </w:r>
          </w:p>
        </w:tc>
        <w:tc>
          <w:tcPr>
            <w:tcW w:w="2213" w:type="dxa"/>
            <w:shd w:val="clear" w:color="auto" w:fill="EFB220"/>
          </w:tcPr>
          <w:p w14:paraId="07367688" w14:textId="193BA0CA" w:rsidR="00702D4A" w:rsidRPr="00702D4A" w:rsidRDefault="009E3494" w:rsidP="008D7A6A">
            <w:pPr>
              <w:rPr>
                <w:b/>
                <w:bCs/>
                <w:color w:val="FFFFFF" w:themeColor="background1"/>
                <w:sz w:val="20"/>
                <w:szCs w:val="20"/>
              </w:rPr>
            </w:pPr>
            <w:r>
              <w:rPr>
                <w:b/>
                <w:bCs/>
                <w:color w:val="FFFFFF" w:themeColor="background1"/>
                <w:sz w:val="20"/>
                <w:szCs w:val="20"/>
              </w:rPr>
              <w:t>Short Term / Long Term</w:t>
            </w:r>
          </w:p>
        </w:tc>
        <w:tc>
          <w:tcPr>
            <w:tcW w:w="5139" w:type="dxa"/>
            <w:shd w:val="clear" w:color="auto" w:fill="EFB220"/>
          </w:tcPr>
          <w:p w14:paraId="4F6DFC9F" w14:textId="24BC1A43" w:rsidR="00702D4A" w:rsidRPr="00702D4A" w:rsidRDefault="009E3494" w:rsidP="008D7A6A">
            <w:pPr>
              <w:rPr>
                <w:b/>
                <w:bCs/>
                <w:color w:val="FFFFFF" w:themeColor="background1"/>
                <w:sz w:val="20"/>
                <w:szCs w:val="20"/>
              </w:rPr>
            </w:pPr>
            <w:r>
              <w:rPr>
                <w:b/>
                <w:bCs/>
                <w:color w:val="FFFFFF" w:themeColor="background1"/>
                <w:sz w:val="20"/>
                <w:szCs w:val="20"/>
              </w:rPr>
              <w:t>Description of the impact</w:t>
            </w:r>
          </w:p>
        </w:tc>
      </w:tr>
      <w:tr w:rsidR="00794243" w14:paraId="601381CF" w14:textId="77777777" w:rsidTr="00E272CE">
        <w:trPr>
          <w:trHeight w:val="1165"/>
        </w:trPr>
        <w:tc>
          <w:tcPr>
            <w:tcW w:w="2016" w:type="dxa"/>
            <w:shd w:val="clear" w:color="auto" w:fill="auto"/>
          </w:tcPr>
          <w:p w14:paraId="7FD8E01A" w14:textId="3AC97D9E" w:rsidR="00794243" w:rsidRPr="00794243" w:rsidRDefault="00794243" w:rsidP="00794243">
            <w:pPr>
              <w:rPr>
                <w:sz w:val="20"/>
                <w:szCs w:val="20"/>
              </w:rPr>
            </w:pPr>
            <w:r w:rsidRPr="00794243">
              <w:rPr>
                <w:sz w:val="20"/>
                <w:szCs w:val="20"/>
              </w:rPr>
              <w:t>You</w:t>
            </w:r>
          </w:p>
        </w:tc>
        <w:tc>
          <w:tcPr>
            <w:tcW w:w="2213" w:type="dxa"/>
            <w:shd w:val="clear" w:color="auto" w:fill="auto"/>
          </w:tcPr>
          <w:p w14:paraId="3E1A4460" w14:textId="3BF2E135" w:rsidR="00794243" w:rsidRPr="00794243" w:rsidRDefault="00794243" w:rsidP="00794243">
            <w:pPr>
              <w:rPr>
                <w:sz w:val="20"/>
                <w:szCs w:val="20"/>
              </w:rPr>
            </w:pPr>
            <w:r>
              <w:rPr>
                <w:sz w:val="20"/>
                <w:szCs w:val="20"/>
              </w:rPr>
              <w:t>Short Term</w:t>
            </w:r>
          </w:p>
        </w:tc>
        <w:tc>
          <w:tcPr>
            <w:tcW w:w="5139" w:type="dxa"/>
            <w:shd w:val="clear" w:color="auto" w:fill="auto"/>
          </w:tcPr>
          <w:p w14:paraId="10BDE554" w14:textId="77777777" w:rsidR="00794243" w:rsidRPr="00794243" w:rsidRDefault="00794243" w:rsidP="00794243">
            <w:pPr>
              <w:rPr>
                <w:sz w:val="20"/>
                <w:szCs w:val="20"/>
              </w:rPr>
            </w:pPr>
          </w:p>
        </w:tc>
      </w:tr>
      <w:tr w:rsidR="00794243" w14:paraId="70A478A4" w14:textId="77777777" w:rsidTr="00E272CE">
        <w:trPr>
          <w:trHeight w:val="1283"/>
        </w:trPr>
        <w:tc>
          <w:tcPr>
            <w:tcW w:w="2016" w:type="dxa"/>
            <w:shd w:val="clear" w:color="auto" w:fill="auto"/>
          </w:tcPr>
          <w:p w14:paraId="6767C82D" w14:textId="1A000BA8" w:rsidR="00794243" w:rsidRPr="00794243" w:rsidRDefault="00794243" w:rsidP="00794243">
            <w:pPr>
              <w:rPr>
                <w:sz w:val="20"/>
                <w:szCs w:val="20"/>
              </w:rPr>
            </w:pPr>
            <w:r>
              <w:rPr>
                <w:sz w:val="20"/>
                <w:szCs w:val="20"/>
              </w:rPr>
              <w:t>You</w:t>
            </w:r>
          </w:p>
        </w:tc>
        <w:tc>
          <w:tcPr>
            <w:tcW w:w="2213" w:type="dxa"/>
            <w:shd w:val="clear" w:color="auto" w:fill="auto"/>
          </w:tcPr>
          <w:p w14:paraId="1377485B" w14:textId="7B5914F3" w:rsidR="00794243" w:rsidRPr="00794243" w:rsidRDefault="00794243" w:rsidP="00794243">
            <w:pPr>
              <w:rPr>
                <w:sz w:val="20"/>
                <w:szCs w:val="20"/>
              </w:rPr>
            </w:pPr>
            <w:r>
              <w:rPr>
                <w:sz w:val="20"/>
                <w:szCs w:val="20"/>
              </w:rPr>
              <w:t>Long Term</w:t>
            </w:r>
          </w:p>
        </w:tc>
        <w:tc>
          <w:tcPr>
            <w:tcW w:w="5139" w:type="dxa"/>
            <w:shd w:val="clear" w:color="auto" w:fill="auto"/>
          </w:tcPr>
          <w:p w14:paraId="621F9503" w14:textId="77777777" w:rsidR="00794243" w:rsidRPr="00794243" w:rsidRDefault="00794243" w:rsidP="00794243">
            <w:pPr>
              <w:rPr>
                <w:sz w:val="20"/>
                <w:szCs w:val="20"/>
              </w:rPr>
            </w:pPr>
          </w:p>
        </w:tc>
      </w:tr>
      <w:tr w:rsidR="00794243" w14:paraId="65AE679A" w14:textId="77777777" w:rsidTr="00E272CE">
        <w:trPr>
          <w:trHeight w:val="1303"/>
        </w:trPr>
        <w:tc>
          <w:tcPr>
            <w:tcW w:w="2016" w:type="dxa"/>
            <w:shd w:val="clear" w:color="auto" w:fill="auto"/>
          </w:tcPr>
          <w:p w14:paraId="70B522A3" w14:textId="552D5D03" w:rsidR="00794243" w:rsidRPr="00794243" w:rsidRDefault="00794243" w:rsidP="00794243">
            <w:pPr>
              <w:rPr>
                <w:sz w:val="20"/>
                <w:szCs w:val="20"/>
              </w:rPr>
            </w:pPr>
            <w:r>
              <w:rPr>
                <w:sz w:val="20"/>
                <w:szCs w:val="20"/>
              </w:rPr>
              <w:t>Your Family</w:t>
            </w:r>
          </w:p>
        </w:tc>
        <w:tc>
          <w:tcPr>
            <w:tcW w:w="2213" w:type="dxa"/>
            <w:shd w:val="clear" w:color="auto" w:fill="auto"/>
          </w:tcPr>
          <w:p w14:paraId="6FFEB92E" w14:textId="2385B12E" w:rsidR="00794243" w:rsidRPr="00794243" w:rsidRDefault="00794243" w:rsidP="00794243">
            <w:pPr>
              <w:rPr>
                <w:sz w:val="20"/>
                <w:szCs w:val="20"/>
              </w:rPr>
            </w:pPr>
            <w:r>
              <w:rPr>
                <w:sz w:val="20"/>
                <w:szCs w:val="20"/>
              </w:rPr>
              <w:t>Short Term</w:t>
            </w:r>
          </w:p>
        </w:tc>
        <w:tc>
          <w:tcPr>
            <w:tcW w:w="5139" w:type="dxa"/>
            <w:shd w:val="clear" w:color="auto" w:fill="auto"/>
          </w:tcPr>
          <w:p w14:paraId="1A12FE31" w14:textId="77777777" w:rsidR="00794243" w:rsidRPr="00794243" w:rsidRDefault="00794243" w:rsidP="00794243">
            <w:pPr>
              <w:rPr>
                <w:sz w:val="20"/>
                <w:szCs w:val="20"/>
              </w:rPr>
            </w:pPr>
          </w:p>
        </w:tc>
      </w:tr>
      <w:tr w:rsidR="00794243" w14:paraId="71F5CE7E" w14:textId="77777777" w:rsidTr="00E272CE">
        <w:trPr>
          <w:trHeight w:val="1154"/>
        </w:trPr>
        <w:tc>
          <w:tcPr>
            <w:tcW w:w="2016" w:type="dxa"/>
            <w:shd w:val="clear" w:color="auto" w:fill="auto"/>
          </w:tcPr>
          <w:p w14:paraId="6EC97BEC" w14:textId="013DC17A" w:rsidR="00794243" w:rsidRPr="00794243" w:rsidRDefault="00794243" w:rsidP="00794243">
            <w:pPr>
              <w:rPr>
                <w:sz w:val="20"/>
                <w:szCs w:val="20"/>
              </w:rPr>
            </w:pPr>
            <w:r>
              <w:rPr>
                <w:sz w:val="20"/>
                <w:szCs w:val="20"/>
              </w:rPr>
              <w:t>Your Family</w:t>
            </w:r>
          </w:p>
        </w:tc>
        <w:tc>
          <w:tcPr>
            <w:tcW w:w="2213" w:type="dxa"/>
            <w:shd w:val="clear" w:color="auto" w:fill="auto"/>
          </w:tcPr>
          <w:p w14:paraId="42A40C0A" w14:textId="024A1E63" w:rsidR="00794243" w:rsidRPr="00794243" w:rsidRDefault="00794243" w:rsidP="00794243">
            <w:pPr>
              <w:rPr>
                <w:sz w:val="20"/>
                <w:szCs w:val="20"/>
              </w:rPr>
            </w:pPr>
            <w:r>
              <w:rPr>
                <w:sz w:val="20"/>
                <w:szCs w:val="20"/>
              </w:rPr>
              <w:t>Long Term</w:t>
            </w:r>
          </w:p>
        </w:tc>
        <w:tc>
          <w:tcPr>
            <w:tcW w:w="5139" w:type="dxa"/>
            <w:shd w:val="clear" w:color="auto" w:fill="auto"/>
          </w:tcPr>
          <w:p w14:paraId="2A6EA67D" w14:textId="77777777" w:rsidR="00794243" w:rsidRPr="00794243" w:rsidRDefault="00794243" w:rsidP="00794243">
            <w:pPr>
              <w:rPr>
                <w:sz w:val="20"/>
                <w:szCs w:val="20"/>
              </w:rPr>
            </w:pPr>
          </w:p>
        </w:tc>
      </w:tr>
      <w:tr w:rsidR="009E3494" w14:paraId="7CCFFEF3" w14:textId="77777777" w:rsidTr="00E272CE">
        <w:trPr>
          <w:trHeight w:val="1285"/>
        </w:trPr>
        <w:tc>
          <w:tcPr>
            <w:tcW w:w="2016" w:type="dxa"/>
            <w:shd w:val="clear" w:color="auto" w:fill="auto"/>
          </w:tcPr>
          <w:p w14:paraId="4CC4479F" w14:textId="249F0EBE" w:rsidR="009E3494" w:rsidRPr="00794243" w:rsidRDefault="00794243" w:rsidP="008D7A6A">
            <w:pPr>
              <w:rPr>
                <w:sz w:val="20"/>
                <w:szCs w:val="20"/>
              </w:rPr>
            </w:pPr>
            <w:r>
              <w:rPr>
                <w:sz w:val="20"/>
                <w:szCs w:val="20"/>
              </w:rPr>
              <w:t>Wider Community</w:t>
            </w:r>
          </w:p>
        </w:tc>
        <w:tc>
          <w:tcPr>
            <w:tcW w:w="2213" w:type="dxa"/>
            <w:shd w:val="clear" w:color="auto" w:fill="auto"/>
          </w:tcPr>
          <w:p w14:paraId="20FC6CD7" w14:textId="273DDC06" w:rsidR="009E3494" w:rsidRPr="00794243" w:rsidRDefault="00794243" w:rsidP="008D7A6A">
            <w:pPr>
              <w:rPr>
                <w:sz w:val="20"/>
                <w:szCs w:val="20"/>
              </w:rPr>
            </w:pPr>
            <w:r>
              <w:rPr>
                <w:sz w:val="20"/>
                <w:szCs w:val="20"/>
              </w:rPr>
              <w:t>Short Term</w:t>
            </w:r>
          </w:p>
        </w:tc>
        <w:tc>
          <w:tcPr>
            <w:tcW w:w="5139" w:type="dxa"/>
            <w:shd w:val="clear" w:color="auto" w:fill="auto"/>
          </w:tcPr>
          <w:p w14:paraId="0EE831ED" w14:textId="77777777" w:rsidR="009E3494" w:rsidRPr="00794243" w:rsidRDefault="009E3494" w:rsidP="008D7A6A">
            <w:pPr>
              <w:rPr>
                <w:sz w:val="20"/>
                <w:szCs w:val="20"/>
              </w:rPr>
            </w:pPr>
          </w:p>
        </w:tc>
      </w:tr>
      <w:tr w:rsidR="009E3494" w14:paraId="55FEEE07" w14:textId="77777777" w:rsidTr="00E272CE">
        <w:trPr>
          <w:trHeight w:val="1304"/>
        </w:trPr>
        <w:tc>
          <w:tcPr>
            <w:tcW w:w="2016" w:type="dxa"/>
            <w:shd w:val="clear" w:color="auto" w:fill="auto"/>
          </w:tcPr>
          <w:p w14:paraId="590680ED" w14:textId="48B6828C" w:rsidR="009E3494" w:rsidRPr="00794243" w:rsidRDefault="00794243" w:rsidP="008D7A6A">
            <w:pPr>
              <w:rPr>
                <w:sz w:val="20"/>
                <w:szCs w:val="20"/>
              </w:rPr>
            </w:pPr>
            <w:r>
              <w:rPr>
                <w:sz w:val="20"/>
                <w:szCs w:val="20"/>
              </w:rPr>
              <w:t>Wider community</w:t>
            </w:r>
          </w:p>
        </w:tc>
        <w:tc>
          <w:tcPr>
            <w:tcW w:w="2213" w:type="dxa"/>
            <w:shd w:val="clear" w:color="auto" w:fill="auto"/>
          </w:tcPr>
          <w:p w14:paraId="698CDB63" w14:textId="2A743269" w:rsidR="009E3494" w:rsidRPr="00794243" w:rsidRDefault="00794243" w:rsidP="008D7A6A">
            <w:pPr>
              <w:rPr>
                <w:sz w:val="20"/>
                <w:szCs w:val="20"/>
              </w:rPr>
            </w:pPr>
            <w:r>
              <w:rPr>
                <w:sz w:val="20"/>
                <w:szCs w:val="20"/>
              </w:rPr>
              <w:t>Long Term</w:t>
            </w:r>
          </w:p>
        </w:tc>
        <w:tc>
          <w:tcPr>
            <w:tcW w:w="5139" w:type="dxa"/>
            <w:shd w:val="clear" w:color="auto" w:fill="auto"/>
          </w:tcPr>
          <w:p w14:paraId="5BC95641" w14:textId="77777777" w:rsidR="009E3494" w:rsidRPr="00794243" w:rsidRDefault="009E3494" w:rsidP="008D7A6A">
            <w:pPr>
              <w:rPr>
                <w:sz w:val="20"/>
                <w:szCs w:val="20"/>
              </w:rPr>
            </w:pPr>
          </w:p>
        </w:tc>
      </w:tr>
    </w:tbl>
    <w:p w14:paraId="28F2A364" w14:textId="50A93AD8" w:rsidR="00990956" w:rsidRDefault="00990956" w:rsidP="00794243">
      <w:pPr>
        <w:rPr>
          <w:color w:val="000000" w:themeColor="text1"/>
          <w:sz w:val="22"/>
          <w:szCs w:val="22"/>
        </w:rPr>
      </w:pPr>
    </w:p>
    <w:p w14:paraId="07436117" w14:textId="3EF0630E" w:rsidR="00990956" w:rsidRDefault="00990956" w:rsidP="00794243">
      <w:pPr>
        <w:rPr>
          <w:color w:val="000000" w:themeColor="text1"/>
          <w:sz w:val="22"/>
          <w:szCs w:val="22"/>
        </w:rPr>
      </w:pPr>
    </w:p>
    <w:p w14:paraId="2714F6AA" w14:textId="77777777" w:rsidR="00990956" w:rsidRPr="00990956" w:rsidRDefault="00990956" w:rsidP="00794243">
      <w:pPr>
        <w:rPr>
          <w:color w:val="000000" w:themeColor="text1"/>
          <w:sz w:val="22"/>
          <w:szCs w:val="22"/>
        </w:rPr>
      </w:pPr>
    </w:p>
    <w:p w14:paraId="77CD1B04" w14:textId="79BBF56A" w:rsidR="00F3355E" w:rsidRPr="00F3355E" w:rsidRDefault="00A7703C" w:rsidP="00990956">
      <w:pPr>
        <w:rPr>
          <w:b/>
          <w:bCs/>
          <w:color w:val="000000" w:themeColor="text1"/>
          <w:sz w:val="40"/>
          <w:szCs w:val="40"/>
        </w:rPr>
      </w:pPr>
      <w:r>
        <w:rPr>
          <w:color w:val="111111"/>
          <w:sz w:val="22"/>
          <w:szCs w:val="22"/>
        </w:rPr>
        <w:br w:type="column"/>
      </w:r>
      <w:r w:rsidR="00F3355E">
        <w:rPr>
          <w:b/>
          <w:bCs/>
          <w:color w:val="000000" w:themeColor="text1"/>
          <w:sz w:val="40"/>
          <w:szCs w:val="40"/>
        </w:rPr>
        <w:lastRenderedPageBreak/>
        <w:t>The Effects of Stress</w:t>
      </w:r>
      <w:r w:rsidR="00E272CE">
        <w:rPr>
          <w:b/>
          <w:bCs/>
          <w:color w:val="000000" w:themeColor="text1"/>
          <w:sz w:val="40"/>
          <w:szCs w:val="40"/>
        </w:rPr>
        <w:t xml:space="preserve"> – Useful or Harmful?</w:t>
      </w:r>
    </w:p>
    <w:p w14:paraId="14CE91E7" w14:textId="77777777" w:rsidR="00F3355E" w:rsidRDefault="00F3355E" w:rsidP="00990956">
      <w:pPr>
        <w:rPr>
          <w:color w:val="111111"/>
          <w:sz w:val="22"/>
          <w:szCs w:val="22"/>
        </w:rPr>
      </w:pPr>
    </w:p>
    <w:p w14:paraId="1D4E3837" w14:textId="12926237" w:rsidR="00990956" w:rsidRPr="00990956" w:rsidRDefault="00990956" w:rsidP="00990956">
      <w:pPr>
        <w:rPr>
          <w:color w:val="111111"/>
          <w:sz w:val="22"/>
          <w:szCs w:val="22"/>
        </w:rPr>
      </w:pPr>
      <w:r w:rsidRPr="00990956">
        <w:rPr>
          <w:color w:val="111111"/>
          <w:sz w:val="22"/>
          <w:szCs w:val="22"/>
        </w:rPr>
        <w:t xml:space="preserve">This may sound strange, but sometimes stress can be useful. In small doses, stress can be a motivator, a decision maker and a communicator. Without stress, we may feel defeated, too relaxed or even miserable with where we are at now. By getting into those short stressful periods, we may find something new we want to try, or we may get that last boost of energy to get us through the task at hand. Using stress to our benefit and making the most of those stressful feelings, makes the best out of a potentially bad situation. </w:t>
      </w:r>
    </w:p>
    <w:p w14:paraId="04D80E5D" w14:textId="77777777" w:rsidR="00990956" w:rsidRDefault="00990956" w:rsidP="00990956">
      <w:pPr>
        <w:rPr>
          <w:color w:val="111111"/>
          <w:sz w:val="22"/>
          <w:szCs w:val="22"/>
        </w:rPr>
      </w:pPr>
    </w:p>
    <w:p w14:paraId="5CCF4ABB" w14:textId="53C00E0E" w:rsidR="00990956" w:rsidRDefault="00990956" w:rsidP="00990956">
      <w:pPr>
        <w:rPr>
          <w:color w:val="111111"/>
          <w:sz w:val="22"/>
          <w:szCs w:val="22"/>
        </w:rPr>
      </w:pPr>
      <w:r w:rsidRPr="00990956">
        <w:rPr>
          <w:color w:val="111111"/>
          <w:sz w:val="22"/>
          <w:szCs w:val="22"/>
        </w:rPr>
        <w:t xml:space="preserve">Of course there are times where stress can be harmful, for example: </w:t>
      </w:r>
    </w:p>
    <w:p w14:paraId="09E7FF56" w14:textId="77777777" w:rsidR="00F3355E" w:rsidRPr="00990956" w:rsidRDefault="00F3355E" w:rsidP="00990956">
      <w:pPr>
        <w:rPr>
          <w:color w:val="111111"/>
          <w:sz w:val="22"/>
          <w:szCs w:val="22"/>
        </w:rPr>
      </w:pPr>
    </w:p>
    <w:p w14:paraId="1772BCFB" w14:textId="77777777" w:rsidR="00990956" w:rsidRPr="00990956" w:rsidRDefault="00990956" w:rsidP="00990956">
      <w:pPr>
        <w:numPr>
          <w:ilvl w:val="0"/>
          <w:numId w:val="18"/>
        </w:numPr>
        <w:spacing w:line="276" w:lineRule="auto"/>
        <w:rPr>
          <w:color w:val="111111"/>
          <w:sz w:val="22"/>
          <w:szCs w:val="22"/>
        </w:rPr>
      </w:pPr>
      <w:r w:rsidRPr="00990956">
        <w:rPr>
          <w:color w:val="111111"/>
          <w:sz w:val="22"/>
          <w:szCs w:val="22"/>
        </w:rPr>
        <w:t xml:space="preserve">If you are someone who suffers from medical issues, stress may make these worse. This could affect your work and personal life. </w:t>
      </w:r>
    </w:p>
    <w:p w14:paraId="27C8A2E1" w14:textId="77777777" w:rsidR="00990956" w:rsidRPr="00990956" w:rsidRDefault="00990956" w:rsidP="00990956">
      <w:pPr>
        <w:numPr>
          <w:ilvl w:val="0"/>
          <w:numId w:val="18"/>
        </w:numPr>
        <w:spacing w:line="276" w:lineRule="auto"/>
        <w:rPr>
          <w:sz w:val="22"/>
          <w:szCs w:val="22"/>
        </w:rPr>
      </w:pPr>
      <w:r w:rsidRPr="00990956">
        <w:rPr>
          <w:sz w:val="22"/>
          <w:szCs w:val="22"/>
        </w:rPr>
        <w:t xml:space="preserve">If you are making a rather important life decision and you make it quickly with little research because you don’t want to be stressed anymore. This can also be applied to work situations in which you have to make an important decision that may go wrong. </w:t>
      </w:r>
    </w:p>
    <w:p w14:paraId="571D6655" w14:textId="77777777" w:rsidR="00990956" w:rsidRPr="00990956" w:rsidRDefault="00990956" w:rsidP="00990956">
      <w:pPr>
        <w:numPr>
          <w:ilvl w:val="0"/>
          <w:numId w:val="18"/>
        </w:numPr>
        <w:spacing w:line="276" w:lineRule="auto"/>
        <w:rPr>
          <w:sz w:val="22"/>
          <w:szCs w:val="22"/>
        </w:rPr>
      </w:pPr>
      <w:r w:rsidRPr="00990956">
        <w:rPr>
          <w:sz w:val="22"/>
          <w:szCs w:val="22"/>
        </w:rPr>
        <w:t>If you're the kind of person that shuts down and crumbles when under pressure, which is completely valid as some people operate better when they’re not stressed. This may happen at home, at work or even in social situations that are normally enjoyable.</w:t>
      </w:r>
    </w:p>
    <w:p w14:paraId="1DEBA77E" w14:textId="77777777" w:rsidR="00990956" w:rsidRPr="00990956" w:rsidRDefault="00990956" w:rsidP="00990956">
      <w:pPr>
        <w:rPr>
          <w:sz w:val="22"/>
          <w:szCs w:val="22"/>
        </w:rPr>
      </w:pPr>
    </w:p>
    <w:p w14:paraId="748553BA" w14:textId="77777777" w:rsidR="00990956" w:rsidRPr="00990956" w:rsidRDefault="00990956" w:rsidP="00990956">
      <w:pPr>
        <w:rPr>
          <w:sz w:val="22"/>
          <w:szCs w:val="22"/>
        </w:rPr>
      </w:pPr>
      <w:r w:rsidRPr="00990956">
        <w:rPr>
          <w:sz w:val="22"/>
          <w:szCs w:val="22"/>
        </w:rPr>
        <w:t xml:space="preserve">As with many things in life, finding the balance between stress and freedom is all up to us as individuals. Making sure we are at the right level of stress while managing to cope, is so important! </w:t>
      </w:r>
    </w:p>
    <w:p w14:paraId="242AE98B" w14:textId="77777777" w:rsidR="00990956" w:rsidRPr="00990956" w:rsidRDefault="00990956" w:rsidP="00794243">
      <w:pPr>
        <w:rPr>
          <w:color w:val="000000" w:themeColor="text1"/>
          <w:sz w:val="22"/>
          <w:szCs w:val="22"/>
        </w:rPr>
      </w:pPr>
    </w:p>
    <w:p w14:paraId="0B35137E" w14:textId="64C83138" w:rsidR="00794243" w:rsidRDefault="00794243" w:rsidP="00794243">
      <w:pPr>
        <w:rPr>
          <w:color w:val="000000" w:themeColor="text1"/>
          <w:sz w:val="22"/>
          <w:szCs w:val="22"/>
        </w:rPr>
      </w:pPr>
      <w:r w:rsidRPr="00990956">
        <w:rPr>
          <w:color w:val="000000" w:themeColor="text1"/>
          <w:sz w:val="22"/>
          <w:szCs w:val="22"/>
        </w:rPr>
        <w:t>Stress has many different impacts both short and long term on people, their family and the wider community, some of these impacts might be bad and some might even</w:t>
      </w:r>
      <w:r w:rsidRPr="009E3494">
        <w:rPr>
          <w:color w:val="000000" w:themeColor="text1"/>
          <w:sz w:val="22"/>
          <w:szCs w:val="22"/>
        </w:rPr>
        <w:t xml:space="preserve"> be good.</w:t>
      </w:r>
    </w:p>
    <w:p w14:paraId="3D3BB70F" w14:textId="39490D4B" w:rsidR="00A7703C" w:rsidRPr="00794243" w:rsidRDefault="00F3355E" w:rsidP="00A7703C">
      <w:pPr>
        <w:rPr>
          <w:b/>
          <w:bCs/>
          <w:color w:val="29A9E0"/>
          <w:sz w:val="72"/>
          <w:szCs w:val="72"/>
        </w:rPr>
      </w:pPr>
      <w:r>
        <w:rPr>
          <w:b/>
          <w:bCs/>
          <w:noProof/>
          <w:color w:val="29A9E0"/>
          <w:sz w:val="72"/>
          <w:szCs w:val="72"/>
        </w:rPr>
        <w:drawing>
          <wp:anchor distT="0" distB="0" distL="114300" distR="114300" simplePos="0" relativeHeight="251673600" behindDoc="1" locked="0" layoutInCell="1" allowOverlap="1" wp14:anchorId="428FB736" wp14:editId="5EB8DEE4">
            <wp:simplePos x="0" y="0"/>
            <wp:positionH relativeFrom="margin">
              <wp:posOffset>1333500</wp:posOffset>
            </wp:positionH>
            <wp:positionV relativeFrom="margin">
              <wp:posOffset>5426710</wp:posOffset>
            </wp:positionV>
            <wp:extent cx="3541395" cy="3086100"/>
            <wp:effectExtent l="0" t="0" r="190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3541395" cy="3086100"/>
                    </a:xfrm>
                    <a:prstGeom prst="rect">
                      <a:avLst/>
                    </a:prstGeom>
                  </pic:spPr>
                </pic:pic>
              </a:graphicData>
            </a:graphic>
            <wp14:sizeRelH relativeFrom="page">
              <wp14:pctWidth>0</wp14:pctWidth>
            </wp14:sizeRelH>
            <wp14:sizeRelV relativeFrom="page">
              <wp14:pctHeight>0</wp14:pctHeight>
            </wp14:sizeRelV>
          </wp:anchor>
        </w:drawing>
      </w:r>
      <w:r w:rsidR="00A7703C">
        <w:rPr>
          <w:b/>
          <w:bCs/>
          <w:color w:val="29A9E0"/>
          <w:sz w:val="72"/>
          <w:szCs w:val="72"/>
        </w:rPr>
        <w:br w:type="column"/>
      </w:r>
      <w:r w:rsidR="00A7703C" w:rsidRPr="00794243">
        <w:rPr>
          <w:b/>
          <w:bCs/>
          <w:color w:val="29A9E0"/>
          <w:sz w:val="72"/>
          <w:szCs w:val="72"/>
        </w:rPr>
        <w:lastRenderedPageBreak/>
        <w:t xml:space="preserve">Activity </w:t>
      </w:r>
      <w:r w:rsidR="00A7703C">
        <w:rPr>
          <w:b/>
          <w:bCs/>
          <w:color w:val="29A9E0"/>
          <w:sz w:val="72"/>
          <w:szCs w:val="72"/>
        </w:rPr>
        <w:t>Four</w:t>
      </w:r>
    </w:p>
    <w:p w14:paraId="61CE9AF7" w14:textId="77777777" w:rsidR="00A7703C" w:rsidRDefault="00A7703C" w:rsidP="00A7703C">
      <w:pPr>
        <w:rPr>
          <w:color w:val="000000" w:themeColor="text1"/>
          <w:sz w:val="22"/>
          <w:szCs w:val="22"/>
        </w:rPr>
      </w:pPr>
    </w:p>
    <w:p w14:paraId="0E398ADD" w14:textId="77777777" w:rsidR="00794243" w:rsidRDefault="00794243" w:rsidP="00794243">
      <w:pPr>
        <w:rPr>
          <w:color w:val="000000" w:themeColor="text1"/>
          <w:sz w:val="22"/>
          <w:szCs w:val="22"/>
        </w:rPr>
      </w:pPr>
    </w:p>
    <w:p w14:paraId="5090FBB4" w14:textId="77777777" w:rsidR="00794243" w:rsidRDefault="00794243" w:rsidP="00794243">
      <w:pPr>
        <w:rPr>
          <w:color w:val="000000" w:themeColor="text1"/>
          <w:sz w:val="22"/>
          <w:szCs w:val="22"/>
        </w:rPr>
      </w:pPr>
      <w:r w:rsidRPr="009E3494">
        <w:rPr>
          <w:color w:val="000000" w:themeColor="text1"/>
          <w:sz w:val="22"/>
          <w:szCs w:val="22"/>
        </w:rPr>
        <w:t xml:space="preserve">Using the table below, identify a minimum of one short term and one long term impact stress can have on you, your family and the wider community.  </w:t>
      </w:r>
    </w:p>
    <w:p w14:paraId="651503CD" w14:textId="77777777" w:rsidR="00794243" w:rsidRPr="000932B3" w:rsidRDefault="00794243" w:rsidP="00794243">
      <w:pPr>
        <w:rPr>
          <w:color w:val="000000" w:themeColor="text1"/>
          <w:sz w:val="22"/>
          <w:szCs w:val="22"/>
        </w:rPr>
      </w:pPr>
    </w:p>
    <w:tbl>
      <w:tblPr>
        <w:tblStyle w:val="TableGrid"/>
        <w:tblW w:w="0" w:type="auto"/>
        <w:tblBorders>
          <w:top w:val="single" w:sz="48" w:space="0" w:color="29A9E0"/>
          <w:left w:val="single" w:sz="48" w:space="0" w:color="29A9E0"/>
          <w:bottom w:val="single" w:sz="48" w:space="0" w:color="29A9E0"/>
          <w:right w:val="single" w:sz="48" w:space="0" w:color="29A9E0"/>
          <w:insideH w:val="single" w:sz="48" w:space="0" w:color="29A9E0"/>
          <w:insideV w:val="single" w:sz="48" w:space="0" w:color="29A9E0"/>
        </w:tblBorders>
        <w:tblLook w:val="04A0" w:firstRow="1" w:lastRow="0" w:firstColumn="1" w:lastColumn="0" w:noHBand="0" w:noVBand="1"/>
      </w:tblPr>
      <w:tblGrid>
        <w:gridCol w:w="2071"/>
        <w:gridCol w:w="2273"/>
        <w:gridCol w:w="5280"/>
      </w:tblGrid>
      <w:tr w:rsidR="00794243" w14:paraId="1278485C" w14:textId="77777777" w:rsidTr="00F3355E">
        <w:trPr>
          <w:trHeight w:val="601"/>
        </w:trPr>
        <w:tc>
          <w:tcPr>
            <w:tcW w:w="2071" w:type="dxa"/>
            <w:shd w:val="clear" w:color="auto" w:fill="29A9E0"/>
          </w:tcPr>
          <w:p w14:paraId="723FC063" w14:textId="02BF06E2" w:rsidR="00794243" w:rsidRPr="00702D4A" w:rsidRDefault="00794243" w:rsidP="008D7A6A">
            <w:pPr>
              <w:rPr>
                <w:b/>
                <w:bCs/>
                <w:color w:val="FFFFFF" w:themeColor="background1"/>
                <w:sz w:val="20"/>
                <w:szCs w:val="20"/>
              </w:rPr>
            </w:pPr>
            <w:r>
              <w:rPr>
                <w:b/>
                <w:bCs/>
                <w:color w:val="FFFFFF" w:themeColor="background1"/>
                <w:sz w:val="20"/>
                <w:szCs w:val="20"/>
              </w:rPr>
              <w:t>Useful / Harmful Impact</w:t>
            </w:r>
          </w:p>
        </w:tc>
        <w:tc>
          <w:tcPr>
            <w:tcW w:w="2273" w:type="dxa"/>
            <w:shd w:val="clear" w:color="auto" w:fill="29A9E0"/>
          </w:tcPr>
          <w:p w14:paraId="12C48BE8" w14:textId="4B9FAA48" w:rsidR="00794243" w:rsidRPr="00702D4A" w:rsidRDefault="00794243" w:rsidP="008D7A6A">
            <w:pPr>
              <w:rPr>
                <w:b/>
                <w:bCs/>
                <w:color w:val="FFFFFF" w:themeColor="background1"/>
                <w:sz w:val="20"/>
                <w:szCs w:val="20"/>
              </w:rPr>
            </w:pPr>
            <w:r>
              <w:rPr>
                <w:b/>
                <w:bCs/>
                <w:color w:val="FFFFFF" w:themeColor="background1"/>
                <w:sz w:val="20"/>
                <w:szCs w:val="20"/>
              </w:rPr>
              <w:t>Environment, e.g. work sport etc.</w:t>
            </w:r>
          </w:p>
        </w:tc>
        <w:tc>
          <w:tcPr>
            <w:tcW w:w="5280" w:type="dxa"/>
            <w:shd w:val="clear" w:color="auto" w:fill="29A9E0"/>
          </w:tcPr>
          <w:p w14:paraId="1937F32A" w14:textId="74E60789" w:rsidR="00794243" w:rsidRPr="00702D4A" w:rsidRDefault="00794243" w:rsidP="008D7A6A">
            <w:pPr>
              <w:rPr>
                <w:b/>
                <w:bCs/>
                <w:color w:val="FFFFFF" w:themeColor="background1"/>
                <w:sz w:val="20"/>
                <w:szCs w:val="20"/>
              </w:rPr>
            </w:pPr>
            <w:r>
              <w:rPr>
                <w:b/>
                <w:bCs/>
                <w:color w:val="FFFFFF" w:themeColor="background1"/>
                <w:sz w:val="20"/>
                <w:szCs w:val="20"/>
              </w:rPr>
              <w:t>Why is stress useful or harmful</w:t>
            </w:r>
          </w:p>
        </w:tc>
      </w:tr>
      <w:tr w:rsidR="00794243" w14:paraId="36115319" w14:textId="77777777" w:rsidTr="00F3355E">
        <w:trPr>
          <w:trHeight w:val="2605"/>
        </w:trPr>
        <w:tc>
          <w:tcPr>
            <w:tcW w:w="2071" w:type="dxa"/>
            <w:shd w:val="clear" w:color="auto" w:fill="auto"/>
          </w:tcPr>
          <w:p w14:paraId="2B7CAA72" w14:textId="14C459EE" w:rsidR="00794243" w:rsidRPr="00794243" w:rsidRDefault="00794243" w:rsidP="008D7A6A">
            <w:pPr>
              <w:rPr>
                <w:sz w:val="20"/>
                <w:szCs w:val="20"/>
              </w:rPr>
            </w:pPr>
            <w:r>
              <w:rPr>
                <w:sz w:val="20"/>
                <w:szCs w:val="20"/>
              </w:rPr>
              <w:t>Useful</w:t>
            </w:r>
          </w:p>
        </w:tc>
        <w:tc>
          <w:tcPr>
            <w:tcW w:w="2273" w:type="dxa"/>
            <w:shd w:val="clear" w:color="auto" w:fill="auto"/>
          </w:tcPr>
          <w:p w14:paraId="68A393A7" w14:textId="4D76D72B" w:rsidR="00794243" w:rsidRPr="00794243" w:rsidRDefault="00794243" w:rsidP="008D7A6A">
            <w:pPr>
              <w:rPr>
                <w:sz w:val="20"/>
                <w:szCs w:val="20"/>
              </w:rPr>
            </w:pPr>
          </w:p>
        </w:tc>
        <w:tc>
          <w:tcPr>
            <w:tcW w:w="5280" w:type="dxa"/>
            <w:shd w:val="clear" w:color="auto" w:fill="auto"/>
          </w:tcPr>
          <w:p w14:paraId="66646F5E" w14:textId="64C40CAB" w:rsidR="00794243" w:rsidRPr="00794243" w:rsidRDefault="00794243" w:rsidP="008D7A6A">
            <w:pPr>
              <w:rPr>
                <w:sz w:val="20"/>
                <w:szCs w:val="20"/>
              </w:rPr>
            </w:pPr>
            <w:r>
              <w:rPr>
                <w:sz w:val="20"/>
                <w:szCs w:val="20"/>
              </w:rPr>
              <w:t>Stress in this situation is useful because:</w:t>
            </w:r>
          </w:p>
        </w:tc>
      </w:tr>
      <w:tr w:rsidR="00794243" w14:paraId="5D94AA95" w14:textId="77777777" w:rsidTr="00F3355E">
        <w:trPr>
          <w:trHeight w:val="2892"/>
        </w:trPr>
        <w:tc>
          <w:tcPr>
            <w:tcW w:w="2071" w:type="dxa"/>
            <w:shd w:val="clear" w:color="auto" w:fill="auto"/>
          </w:tcPr>
          <w:p w14:paraId="51ADB9C7" w14:textId="434258C4" w:rsidR="00794243" w:rsidRPr="00794243" w:rsidRDefault="00794243" w:rsidP="008D7A6A">
            <w:pPr>
              <w:rPr>
                <w:sz w:val="20"/>
                <w:szCs w:val="20"/>
              </w:rPr>
            </w:pPr>
            <w:r>
              <w:rPr>
                <w:sz w:val="20"/>
                <w:szCs w:val="20"/>
              </w:rPr>
              <w:t>Harmful</w:t>
            </w:r>
          </w:p>
        </w:tc>
        <w:tc>
          <w:tcPr>
            <w:tcW w:w="2273" w:type="dxa"/>
            <w:shd w:val="clear" w:color="auto" w:fill="auto"/>
          </w:tcPr>
          <w:p w14:paraId="10BCDD04" w14:textId="63297B23" w:rsidR="00794243" w:rsidRPr="00794243" w:rsidRDefault="00794243" w:rsidP="008D7A6A">
            <w:pPr>
              <w:rPr>
                <w:sz w:val="20"/>
                <w:szCs w:val="20"/>
              </w:rPr>
            </w:pPr>
          </w:p>
        </w:tc>
        <w:tc>
          <w:tcPr>
            <w:tcW w:w="5280" w:type="dxa"/>
            <w:shd w:val="clear" w:color="auto" w:fill="auto"/>
          </w:tcPr>
          <w:p w14:paraId="38778E23" w14:textId="02071534" w:rsidR="00794243" w:rsidRPr="00794243" w:rsidRDefault="00794243" w:rsidP="008D7A6A">
            <w:pPr>
              <w:rPr>
                <w:sz w:val="20"/>
                <w:szCs w:val="20"/>
              </w:rPr>
            </w:pPr>
            <w:r>
              <w:rPr>
                <w:sz w:val="20"/>
                <w:szCs w:val="20"/>
              </w:rPr>
              <w:t>Stress in this situation is harmful because:</w:t>
            </w:r>
          </w:p>
        </w:tc>
      </w:tr>
    </w:tbl>
    <w:p w14:paraId="42F0CC33" w14:textId="2AD6A0F6" w:rsidR="00C30420" w:rsidRPr="000932B3" w:rsidRDefault="00C30420" w:rsidP="00A20ED3">
      <w:pPr>
        <w:rPr>
          <w:color w:val="000000" w:themeColor="text1"/>
          <w:sz w:val="22"/>
          <w:szCs w:val="22"/>
        </w:rPr>
      </w:pPr>
    </w:p>
    <w:p w14:paraId="3B2AE67E" w14:textId="13F54820" w:rsidR="008B1C52" w:rsidRDefault="008B1C52" w:rsidP="00A20ED3">
      <w:pPr>
        <w:rPr>
          <w:b/>
          <w:bCs/>
          <w:color w:val="EEB121"/>
          <w:sz w:val="22"/>
          <w:szCs w:val="22"/>
        </w:rPr>
      </w:pPr>
    </w:p>
    <w:p w14:paraId="43DCB975" w14:textId="017911BF" w:rsidR="008B1C52" w:rsidRDefault="00E272CE">
      <w:pPr>
        <w:rPr>
          <w:b/>
          <w:bCs/>
          <w:color w:val="EEB121"/>
          <w:sz w:val="22"/>
          <w:szCs w:val="22"/>
        </w:rPr>
      </w:pPr>
      <w:r>
        <w:rPr>
          <w:b/>
          <w:bCs/>
          <w:noProof/>
          <w:color w:val="EEB121"/>
          <w:sz w:val="22"/>
          <w:szCs w:val="22"/>
        </w:rPr>
        <w:drawing>
          <wp:anchor distT="0" distB="0" distL="114300" distR="114300" simplePos="0" relativeHeight="251674624" behindDoc="1" locked="0" layoutInCell="1" allowOverlap="1" wp14:anchorId="1CAA8616" wp14:editId="33BD7A35">
            <wp:simplePos x="0" y="0"/>
            <wp:positionH relativeFrom="margin">
              <wp:posOffset>2076450</wp:posOffset>
            </wp:positionH>
            <wp:positionV relativeFrom="margin">
              <wp:posOffset>6010910</wp:posOffset>
            </wp:positionV>
            <wp:extent cx="2057400" cy="2673350"/>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2057400" cy="2673350"/>
                    </a:xfrm>
                    <a:prstGeom prst="rect">
                      <a:avLst/>
                    </a:prstGeom>
                  </pic:spPr>
                </pic:pic>
              </a:graphicData>
            </a:graphic>
            <wp14:sizeRelH relativeFrom="page">
              <wp14:pctWidth>0</wp14:pctWidth>
            </wp14:sizeRelH>
            <wp14:sizeRelV relativeFrom="page">
              <wp14:pctHeight>0</wp14:pctHeight>
            </wp14:sizeRelV>
          </wp:anchor>
        </w:drawing>
      </w:r>
      <w:r w:rsidR="008B1C52">
        <w:rPr>
          <w:b/>
          <w:bCs/>
          <w:color w:val="EEB121"/>
          <w:sz w:val="22"/>
          <w:szCs w:val="22"/>
        </w:rPr>
        <w:br w:type="page"/>
      </w:r>
    </w:p>
    <w:p w14:paraId="666FDD04" w14:textId="614223F9" w:rsidR="00F3355E" w:rsidRPr="00F3355E" w:rsidRDefault="00F3355E" w:rsidP="00990956">
      <w:pPr>
        <w:rPr>
          <w:b/>
          <w:bCs/>
          <w:color w:val="000000" w:themeColor="text1"/>
          <w:sz w:val="40"/>
          <w:szCs w:val="40"/>
        </w:rPr>
      </w:pPr>
      <w:r>
        <w:rPr>
          <w:b/>
          <w:bCs/>
          <w:color w:val="000000" w:themeColor="text1"/>
          <w:sz w:val="40"/>
          <w:szCs w:val="40"/>
        </w:rPr>
        <w:lastRenderedPageBreak/>
        <w:t>What Causes Stress?</w:t>
      </w:r>
    </w:p>
    <w:p w14:paraId="5A571DE0" w14:textId="77777777" w:rsidR="00F3355E" w:rsidRDefault="00F3355E" w:rsidP="00990956">
      <w:pPr>
        <w:rPr>
          <w:color w:val="000000" w:themeColor="text1"/>
          <w:sz w:val="22"/>
          <w:szCs w:val="22"/>
        </w:rPr>
      </w:pPr>
    </w:p>
    <w:p w14:paraId="2B1A4C0E" w14:textId="6C7EDFA8" w:rsidR="00990956" w:rsidRPr="00990956" w:rsidRDefault="00990956" w:rsidP="00990956">
      <w:pPr>
        <w:rPr>
          <w:color w:val="000000" w:themeColor="text1"/>
          <w:sz w:val="22"/>
          <w:szCs w:val="22"/>
        </w:rPr>
      </w:pPr>
      <w:r w:rsidRPr="00990956">
        <w:rPr>
          <w:color w:val="000000" w:themeColor="text1"/>
          <w:sz w:val="22"/>
          <w:szCs w:val="22"/>
        </w:rPr>
        <w:t xml:space="preserve">Now we know what stress is and how it can affect us, </w:t>
      </w:r>
      <w:r w:rsidR="00FE65AA" w:rsidRPr="00990956">
        <w:rPr>
          <w:color w:val="000000" w:themeColor="text1"/>
          <w:sz w:val="22"/>
          <w:szCs w:val="22"/>
        </w:rPr>
        <w:t>it’s</w:t>
      </w:r>
      <w:r w:rsidRPr="00990956">
        <w:rPr>
          <w:color w:val="000000" w:themeColor="text1"/>
          <w:sz w:val="22"/>
          <w:szCs w:val="22"/>
        </w:rPr>
        <w:t xml:space="preserve"> time to think about what causes stress. What makes you stressed and where this stress may begin. </w:t>
      </w:r>
    </w:p>
    <w:p w14:paraId="2AE475AD" w14:textId="77777777" w:rsidR="00990956" w:rsidRPr="00990956" w:rsidRDefault="00990956" w:rsidP="00990956">
      <w:pPr>
        <w:rPr>
          <w:color w:val="000000" w:themeColor="text1"/>
          <w:sz w:val="22"/>
          <w:szCs w:val="22"/>
        </w:rPr>
      </w:pPr>
    </w:p>
    <w:p w14:paraId="1983375B" w14:textId="2D54E895" w:rsidR="00990956" w:rsidRPr="00990956" w:rsidRDefault="00990956" w:rsidP="00FE65AA">
      <w:pPr>
        <w:rPr>
          <w:color w:val="000000" w:themeColor="text1"/>
          <w:sz w:val="22"/>
          <w:szCs w:val="22"/>
        </w:rPr>
      </w:pPr>
      <w:r w:rsidRPr="00990956">
        <w:rPr>
          <w:color w:val="000000" w:themeColor="text1"/>
          <w:sz w:val="22"/>
          <w:szCs w:val="22"/>
        </w:rPr>
        <w:t xml:space="preserve">Causes of stress are different for us all. What causes stress to one person may not cause stress to you. You may find public speaking can be stressful, perhaps its leading that presentation at work? It could also be something like the local shop being out of stock of your favourite bread. Some things cause more stress than </w:t>
      </w:r>
      <w:r w:rsidR="00FE65AA" w:rsidRPr="00990956">
        <w:rPr>
          <w:color w:val="000000" w:themeColor="text1"/>
          <w:sz w:val="22"/>
          <w:szCs w:val="22"/>
        </w:rPr>
        <w:t>others,</w:t>
      </w:r>
      <w:r w:rsidRPr="00990956">
        <w:rPr>
          <w:color w:val="000000" w:themeColor="text1"/>
          <w:sz w:val="22"/>
          <w:szCs w:val="22"/>
        </w:rPr>
        <w:t xml:space="preserve"> but it really does depend on you. </w:t>
      </w:r>
    </w:p>
    <w:p w14:paraId="59EF58CD" w14:textId="77777777" w:rsidR="00990956" w:rsidRPr="00990956" w:rsidRDefault="00990956" w:rsidP="00FE65AA">
      <w:pPr>
        <w:rPr>
          <w:color w:val="000000" w:themeColor="text1"/>
          <w:sz w:val="22"/>
          <w:szCs w:val="22"/>
        </w:rPr>
      </w:pPr>
    </w:p>
    <w:p w14:paraId="6CD2D5D5" w14:textId="0F427757" w:rsidR="00990956" w:rsidRDefault="00990956" w:rsidP="00FE65AA">
      <w:pPr>
        <w:rPr>
          <w:color w:val="000000" w:themeColor="text1"/>
          <w:sz w:val="22"/>
          <w:szCs w:val="22"/>
        </w:rPr>
      </w:pPr>
      <w:r w:rsidRPr="00990956">
        <w:rPr>
          <w:color w:val="000000" w:themeColor="text1"/>
          <w:sz w:val="22"/>
          <w:szCs w:val="22"/>
        </w:rPr>
        <w:t>Below is a list of situations that may cause you stress:</w:t>
      </w:r>
    </w:p>
    <w:p w14:paraId="03E8FCBB" w14:textId="77777777" w:rsidR="00FE65AA" w:rsidRPr="00990956" w:rsidRDefault="00FE65AA" w:rsidP="00FE65AA">
      <w:pPr>
        <w:rPr>
          <w:color w:val="000000" w:themeColor="text1"/>
          <w:sz w:val="22"/>
          <w:szCs w:val="22"/>
        </w:rPr>
      </w:pPr>
    </w:p>
    <w:p w14:paraId="6F623EF1" w14:textId="73BF5C3D" w:rsidR="00990956" w:rsidRPr="00990956" w:rsidRDefault="00FE65AA" w:rsidP="00FE65AA">
      <w:pPr>
        <w:numPr>
          <w:ilvl w:val="0"/>
          <w:numId w:val="24"/>
        </w:numPr>
        <w:shd w:val="clear" w:color="auto" w:fill="FFFFFF"/>
        <w:rPr>
          <w:color w:val="000000" w:themeColor="text1"/>
          <w:sz w:val="22"/>
          <w:szCs w:val="22"/>
        </w:rPr>
      </w:pPr>
      <w:r>
        <w:rPr>
          <w:color w:val="000000" w:themeColor="text1"/>
          <w:sz w:val="22"/>
          <w:szCs w:val="22"/>
        </w:rPr>
        <w:t>W</w:t>
      </w:r>
      <w:r w:rsidR="00990956" w:rsidRPr="00990956">
        <w:rPr>
          <w:color w:val="000000" w:themeColor="text1"/>
          <w:sz w:val="22"/>
          <w:szCs w:val="22"/>
        </w:rPr>
        <w:t>ork and employment issues</w:t>
      </w:r>
    </w:p>
    <w:p w14:paraId="2715996A" w14:textId="77777777" w:rsidR="00990956" w:rsidRPr="00990956" w:rsidRDefault="00990956" w:rsidP="00FE65AA">
      <w:pPr>
        <w:numPr>
          <w:ilvl w:val="1"/>
          <w:numId w:val="24"/>
        </w:numPr>
        <w:shd w:val="clear" w:color="auto" w:fill="FFFFFF"/>
        <w:rPr>
          <w:color w:val="000000" w:themeColor="text1"/>
          <w:sz w:val="22"/>
          <w:szCs w:val="22"/>
        </w:rPr>
      </w:pPr>
      <w:r w:rsidRPr="00990956">
        <w:rPr>
          <w:color w:val="000000" w:themeColor="text1"/>
          <w:sz w:val="22"/>
          <w:szCs w:val="22"/>
        </w:rPr>
        <w:t>Affects: you, your boss, your colleagues, your customers and suppliers</w:t>
      </w:r>
    </w:p>
    <w:p w14:paraId="02AB46B6" w14:textId="77777777" w:rsidR="00990956" w:rsidRPr="00990956" w:rsidRDefault="00990956" w:rsidP="00FE65AA">
      <w:pPr>
        <w:numPr>
          <w:ilvl w:val="1"/>
          <w:numId w:val="24"/>
        </w:numPr>
        <w:shd w:val="clear" w:color="auto" w:fill="FFFFFF"/>
        <w:rPr>
          <w:color w:val="000000" w:themeColor="text1"/>
          <w:sz w:val="22"/>
          <w:szCs w:val="22"/>
        </w:rPr>
      </w:pPr>
      <w:r w:rsidRPr="00990956">
        <w:rPr>
          <w:color w:val="000000" w:themeColor="text1"/>
          <w:sz w:val="22"/>
          <w:szCs w:val="22"/>
        </w:rPr>
        <w:t xml:space="preserve">Impacts: makes you less efficient, causes panic, missed deadlines, missed sales, poor customer service. </w:t>
      </w:r>
    </w:p>
    <w:p w14:paraId="7FC4675D" w14:textId="2F16C1C2" w:rsidR="00990956" w:rsidRPr="00990956" w:rsidRDefault="00FE65AA" w:rsidP="00FE65AA">
      <w:pPr>
        <w:numPr>
          <w:ilvl w:val="0"/>
          <w:numId w:val="19"/>
        </w:numPr>
        <w:shd w:val="clear" w:color="auto" w:fill="FFFFFF"/>
        <w:rPr>
          <w:color w:val="000000" w:themeColor="text1"/>
          <w:sz w:val="22"/>
          <w:szCs w:val="22"/>
        </w:rPr>
      </w:pPr>
      <w:r>
        <w:rPr>
          <w:color w:val="000000" w:themeColor="text1"/>
          <w:sz w:val="22"/>
          <w:szCs w:val="22"/>
        </w:rPr>
        <w:t>F</w:t>
      </w:r>
      <w:r w:rsidR="00990956" w:rsidRPr="00990956">
        <w:rPr>
          <w:color w:val="000000" w:themeColor="text1"/>
          <w:sz w:val="22"/>
          <w:szCs w:val="22"/>
        </w:rPr>
        <w:t>inancial loss or gain</w:t>
      </w:r>
    </w:p>
    <w:p w14:paraId="2CBE6448" w14:textId="77777777" w:rsidR="00990956" w:rsidRPr="00990956" w:rsidRDefault="00990956" w:rsidP="00FE65AA">
      <w:pPr>
        <w:numPr>
          <w:ilvl w:val="1"/>
          <w:numId w:val="19"/>
        </w:numPr>
        <w:shd w:val="clear" w:color="auto" w:fill="FFFFFF"/>
        <w:rPr>
          <w:color w:val="000000" w:themeColor="text1"/>
          <w:sz w:val="22"/>
          <w:szCs w:val="22"/>
        </w:rPr>
      </w:pPr>
      <w:r w:rsidRPr="00990956">
        <w:rPr>
          <w:color w:val="000000" w:themeColor="text1"/>
          <w:sz w:val="22"/>
          <w:szCs w:val="22"/>
        </w:rPr>
        <w:t>Affects: you, your family, your friends, the local authorities and council.</w:t>
      </w:r>
    </w:p>
    <w:p w14:paraId="1F19F48D" w14:textId="77777777" w:rsidR="00990956" w:rsidRPr="00990956" w:rsidRDefault="00990956" w:rsidP="00FE65AA">
      <w:pPr>
        <w:numPr>
          <w:ilvl w:val="1"/>
          <w:numId w:val="19"/>
        </w:numPr>
        <w:shd w:val="clear" w:color="auto" w:fill="FFFFFF"/>
        <w:rPr>
          <w:color w:val="000000" w:themeColor="text1"/>
          <w:sz w:val="22"/>
          <w:szCs w:val="22"/>
        </w:rPr>
      </w:pPr>
      <w:r w:rsidRPr="00990956">
        <w:rPr>
          <w:color w:val="000000" w:themeColor="text1"/>
          <w:sz w:val="22"/>
          <w:szCs w:val="22"/>
        </w:rPr>
        <w:t xml:space="preserve">Impacts: makes you less independent / too independent, may lead to you borrowing money, makes you less stable. </w:t>
      </w:r>
    </w:p>
    <w:p w14:paraId="41C78942" w14:textId="639C1B7A" w:rsidR="00990956" w:rsidRPr="00990956" w:rsidRDefault="00FE65AA" w:rsidP="00FE65AA">
      <w:pPr>
        <w:numPr>
          <w:ilvl w:val="0"/>
          <w:numId w:val="29"/>
        </w:numPr>
        <w:shd w:val="clear" w:color="auto" w:fill="FFFFFF"/>
        <w:rPr>
          <w:color w:val="000000" w:themeColor="text1"/>
          <w:sz w:val="22"/>
          <w:szCs w:val="22"/>
        </w:rPr>
      </w:pPr>
      <w:r>
        <w:rPr>
          <w:color w:val="000000" w:themeColor="text1"/>
          <w:sz w:val="22"/>
          <w:szCs w:val="22"/>
        </w:rPr>
        <w:t>M</w:t>
      </w:r>
      <w:r w:rsidR="00990956" w:rsidRPr="00990956">
        <w:rPr>
          <w:color w:val="000000" w:themeColor="text1"/>
          <w:sz w:val="22"/>
          <w:szCs w:val="22"/>
        </w:rPr>
        <w:t>oving house</w:t>
      </w:r>
    </w:p>
    <w:p w14:paraId="1EE9801F" w14:textId="77777777" w:rsidR="00990956" w:rsidRPr="00990956" w:rsidRDefault="00990956" w:rsidP="00FE65AA">
      <w:pPr>
        <w:numPr>
          <w:ilvl w:val="1"/>
          <w:numId w:val="29"/>
        </w:numPr>
        <w:shd w:val="clear" w:color="auto" w:fill="FFFFFF"/>
        <w:rPr>
          <w:color w:val="000000" w:themeColor="text1"/>
          <w:sz w:val="22"/>
          <w:szCs w:val="22"/>
        </w:rPr>
      </w:pPr>
      <w:r w:rsidRPr="00990956">
        <w:rPr>
          <w:color w:val="000000" w:themeColor="text1"/>
          <w:sz w:val="22"/>
          <w:szCs w:val="22"/>
        </w:rPr>
        <w:t xml:space="preserve">Affects: you, your neighbours, your family, your friends, your employer. </w:t>
      </w:r>
    </w:p>
    <w:p w14:paraId="7EE4E240" w14:textId="77777777" w:rsidR="00990956" w:rsidRPr="00990956" w:rsidRDefault="00990956" w:rsidP="00FE65AA">
      <w:pPr>
        <w:numPr>
          <w:ilvl w:val="1"/>
          <w:numId w:val="29"/>
        </w:numPr>
        <w:shd w:val="clear" w:color="auto" w:fill="FFFFFF"/>
        <w:rPr>
          <w:color w:val="000000" w:themeColor="text1"/>
          <w:sz w:val="22"/>
          <w:szCs w:val="22"/>
        </w:rPr>
      </w:pPr>
      <w:r w:rsidRPr="00990956">
        <w:rPr>
          <w:color w:val="000000" w:themeColor="text1"/>
          <w:sz w:val="22"/>
          <w:szCs w:val="22"/>
        </w:rPr>
        <w:t xml:space="preserve">Impacts: you may need to travel further to work, your family may need to travel more for school or work, you may not see your friends as often if you have moved far away, you may need to save and cut back before moving, you may lose or break some possessions when moving. </w:t>
      </w:r>
    </w:p>
    <w:p w14:paraId="2DC8ABE9" w14:textId="77777777" w:rsidR="00990956" w:rsidRPr="00990956" w:rsidRDefault="00990956" w:rsidP="00FE65AA">
      <w:pPr>
        <w:numPr>
          <w:ilvl w:val="0"/>
          <w:numId w:val="28"/>
        </w:numPr>
        <w:shd w:val="clear" w:color="auto" w:fill="FFFFFF"/>
        <w:rPr>
          <w:color w:val="000000" w:themeColor="text1"/>
          <w:sz w:val="22"/>
          <w:szCs w:val="22"/>
        </w:rPr>
      </w:pPr>
      <w:r w:rsidRPr="00990956">
        <w:rPr>
          <w:color w:val="000000" w:themeColor="text1"/>
          <w:sz w:val="22"/>
          <w:szCs w:val="22"/>
        </w:rPr>
        <w:t>Divorce</w:t>
      </w:r>
    </w:p>
    <w:p w14:paraId="0677CA76" w14:textId="7FAB6F80" w:rsidR="00990956" w:rsidRPr="00990956" w:rsidRDefault="00990956" w:rsidP="00FE65AA">
      <w:pPr>
        <w:numPr>
          <w:ilvl w:val="1"/>
          <w:numId w:val="28"/>
        </w:numPr>
        <w:shd w:val="clear" w:color="auto" w:fill="FFFFFF"/>
        <w:rPr>
          <w:color w:val="000000" w:themeColor="text1"/>
          <w:sz w:val="22"/>
          <w:szCs w:val="22"/>
        </w:rPr>
      </w:pPr>
      <w:r w:rsidRPr="00990956">
        <w:rPr>
          <w:color w:val="000000" w:themeColor="text1"/>
          <w:sz w:val="22"/>
          <w:szCs w:val="22"/>
        </w:rPr>
        <w:t xml:space="preserve">Affects: you, your </w:t>
      </w:r>
      <w:r w:rsidR="00F3355E" w:rsidRPr="00990956">
        <w:rPr>
          <w:color w:val="000000" w:themeColor="text1"/>
          <w:sz w:val="22"/>
          <w:szCs w:val="22"/>
        </w:rPr>
        <w:t>ex-partner</w:t>
      </w:r>
      <w:r w:rsidRPr="00990956">
        <w:rPr>
          <w:color w:val="000000" w:themeColor="text1"/>
          <w:sz w:val="22"/>
          <w:szCs w:val="22"/>
        </w:rPr>
        <w:t xml:space="preserve">, your family, your friends, your workplace, your home environment. </w:t>
      </w:r>
    </w:p>
    <w:p w14:paraId="3C9EC8EA" w14:textId="5C7EA508" w:rsidR="00990956" w:rsidRPr="00990956" w:rsidRDefault="00990956" w:rsidP="00FE65AA">
      <w:pPr>
        <w:numPr>
          <w:ilvl w:val="1"/>
          <w:numId w:val="28"/>
        </w:numPr>
        <w:shd w:val="clear" w:color="auto" w:fill="FFFFFF"/>
        <w:rPr>
          <w:color w:val="000000" w:themeColor="text1"/>
          <w:sz w:val="22"/>
          <w:szCs w:val="22"/>
        </w:rPr>
      </w:pPr>
      <w:r w:rsidRPr="00990956">
        <w:rPr>
          <w:color w:val="000000" w:themeColor="text1"/>
          <w:sz w:val="22"/>
          <w:szCs w:val="22"/>
        </w:rPr>
        <w:t xml:space="preserve">Impacts: you may lose finances or possessions as part of a </w:t>
      </w:r>
      <w:r w:rsidR="00F3355E" w:rsidRPr="00990956">
        <w:rPr>
          <w:color w:val="000000" w:themeColor="text1"/>
          <w:sz w:val="22"/>
          <w:szCs w:val="22"/>
        </w:rPr>
        <w:t>settlement;</w:t>
      </w:r>
      <w:r w:rsidRPr="00990956">
        <w:rPr>
          <w:color w:val="000000" w:themeColor="text1"/>
          <w:sz w:val="22"/>
          <w:szCs w:val="22"/>
        </w:rPr>
        <w:t xml:space="preserve"> you may face emotional difficulties which leads to time off work or less social time. You may need to reach out to your friends or family for emotional conversations that they may not be used to. </w:t>
      </w:r>
    </w:p>
    <w:p w14:paraId="328E8DC1" w14:textId="4624C1D8" w:rsidR="00990956" w:rsidRPr="00990956" w:rsidRDefault="00FE65AA" w:rsidP="00FE65AA">
      <w:pPr>
        <w:numPr>
          <w:ilvl w:val="0"/>
          <w:numId w:val="26"/>
        </w:numPr>
        <w:shd w:val="clear" w:color="auto" w:fill="FFFFFF"/>
        <w:rPr>
          <w:color w:val="000000" w:themeColor="text1"/>
          <w:sz w:val="22"/>
          <w:szCs w:val="22"/>
        </w:rPr>
      </w:pPr>
      <w:r>
        <w:rPr>
          <w:color w:val="000000" w:themeColor="text1"/>
          <w:sz w:val="22"/>
          <w:szCs w:val="22"/>
        </w:rPr>
        <w:t>H</w:t>
      </w:r>
      <w:r w:rsidR="00990956" w:rsidRPr="00990956">
        <w:rPr>
          <w:color w:val="000000" w:themeColor="text1"/>
          <w:sz w:val="22"/>
          <w:szCs w:val="22"/>
        </w:rPr>
        <w:t>aving children</w:t>
      </w:r>
    </w:p>
    <w:p w14:paraId="21E0E94D" w14:textId="77777777" w:rsidR="00990956" w:rsidRPr="00990956" w:rsidRDefault="00990956" w:rsidP="00FE65AA">
      <w:pPr>
        <w:numPr>
          <w:ilvl w:val="1"/>
          <w:numId w:val="26"/>
        </w:numPr>
        <w:shd w:val="clear" w:color="auto" w:fill="FFFFFF"/>
        <w:rPr>
          <w:color w:val="000000" w:themeColor="text1"/>
          <w:sz w:val="22"/>
          <w:szCs w:val="22"/>
        </w:rPr>
      </w:pPr>
      <w:r w:rsidRPr="00990956">
        <w:rPr>
          <w:color w:val="000000" w:themeColor="text1"/>
          <w:sz w:val="22"/>
          <w:szCs w:val="22"/>
        </w:rPr>
        <w:t xml:space="preserve">Affects: you, your partner if you have one, the child, your family, your friends, your employer. </w:t>
      </w:r>
    </w:p>
    <w:p w14:paraId="4C62EDB0" w14:textId="77777777" w:rsidR="00990956" w:rsidRPr="00990956" w:rsidRDefault="00990956" w:rsidP="00FE65AA">
      <w:pPr>
        <w:numPr>
          <w:ilvl w:val="1"/>
          <w:numId w:val="26"/>
        </w:numPr>
        <w:shd w:val="clear" w:color="auto" w:fill="FFFFFF"/>
        <w:rPr>
          <w:color w:val="000000" w:themeColor="text1"/>
          <w:sz w:val="22"/>
          <w:szCs w:val="22"/>
        </w:rPr>
      </w:pPr>
      <w:r w:rsidRPr="00990956">
        <w:rPr>
          <w:color w:val="000000" w:themeColor="text1"/>
          <w:sz w:val="22"/>
          <w:szCs w:val="22"/>
        </w:rPr>
        <w:t xml:space="preserve">Impacts: you will have more outgoings than before you had children, you will have to spend more time parenting, your work life balance may not be as balanced anymore. You will spend more of your free time </w:t>
      </w:r>
    </w:p>
    <w:p w14:paraId="1DC2F326" w14:textId="77777777" w:rsidR="00FE65AA" w:rsidRDefault="00FE65AA" w:rsidP="00FE65AA">
      <w:pPr>
        <w:shd w:val="clear" w:color="auto" w:fill="FFFFFF"/>
        <w:rPr>
          <w:color w:val="000000" w:themeColor="text1"/>
          <w:sz w:val="22"/>
          <w:szCs w:val="22"/>
        </w:rPr>
      </w:pPr>
    </w:p>
    <w:p w14:paraId="0A45540E" w14:textId="26622219" w:rsidR="00990956" w:rsidRPr="00990956" w:rsidRDefault="00990956" w:rsidP="00FE65AA">
      <w:pPr>
        <w:shd w:val="clear" w:color="auto" w:fill="FFFFFF"/>
        <w:rPr>
          <w:color w:val="000000" w:themeColor="text1"/>
          <w:sz w:val="22"/>
          <w:szCs w:val="22"/>
        </w:rPr>
      </w:pPr>
      <w:r w:rsidRPr="00990956">
        <w:rPr>
          <w:color w:val="000000" w:themeColor="text1"/>
          <w:sz w:val="22"/>
          <w:szCs w:val="22"/>
        </w:rPr>
        <w:t>Some other causes are</w:t>
      </w:r>
      <w:r w:rsidR="00FE65AA">
        <w:rPr>
          <w:color w:val="000000" w:themeColor="text1"/>
          <w:sz w:val="22"/>
          <w:szCs w:val="22"/>
        </w:rPr>
        <w:t>:</w:t>
      </w:r>
    </w:p>
    <w:p w14:paraId="20B64BC5" w14:textId="77777777" w:rsidR="00990956" w:rsidRPr="00990956" w:rsidRDefault="00990956" w:rsidP="00FE65AA">
      <w:pPr>
        <w:numPr>
          <w:ilvl w:val="0"/>
          <w:numId w:val="27"/>
        </w:numPr>
        <w:shd w:val="clear" w:color="auto" w:fill="FFFFFF"/>
        <w:rPr>
          <w:color w:val="000000" w:themeColor="text1"/>
          <w:sz w:val="22"/>
          <w:szCs w:val="22"/>
        </w:rPr>
      </w:pPr>
      <w:r w:rsidRPr="00990956">
        <w:rPr>
          <w:color w:val="000000" w:themeColor="text1"/>
          <w:sz w:val="22"/>
          <w:szCs w:val="22"/>
        </w:rPr>
        <w:t>environmental conditions</w:t>
      </w:r>
    </w:p>
    <w:p w14:paraId="0C857E44" w14:textId="77777777" w:rsidR="00990956" w:rsidRPr="00990956" w:rsidRDefault="00990956" w:rsidP="00FE65AA">
      <w:pPr>
        <w:numPr>
          <w:ilvl w:val="0"/>
          <w:numId w:val="20"/>
        </w:numPr>
        <w:shd w:val="clear" w:color="auto" w:fill="FFFFFF"/>
        <w:rPr>
          <w:color w:val="000000" w:themeColor="text1"/>
          <w:sz w:val="22"/>
          <w:szCs w:val="22"/>
        </w:rPr>
      </w:pPr>
      <w:r w:rsidRPr="00990956">
        <w:rPr>
          <w:color w:val="000000" w:themeColor="text1"/>
          <w:sz w:val="22"/>
          <w:szCs w:val="22"/>
        </w:rPr>
        <w:t>bereavement and loss</w:t>
      </w:r>
    </w:p>
    <w:p w14:paraId="7849A4EE" w14:textId="77777777" w:rsidR="00990956" w:rsidRPr="00990956" w:rsidRDefault="00990956" w:rsidP="00FE65AA">
      <w:pPr>
        <w:numPr>
          <w:ilvl w:val="0"/>
          <w:numId w:val="23"/>
        </w:numPr>
        <w:shd w:val="clear" w:color="auto" w:fill="FFFFFF"/>
        <w:rPr>
          <w:color w:val="000000" w:themeColor="text1"/>
          <w:sz w:val="22"/>
          <w:szCs w:val="22"/>
        </w:rPr>
      </w:pPr>
      <w:r w:rsidRPr="00990956">
        <w:rPr>
          <w:color w:val="000000" w:themeColor="text1"/>
          <w:sz w:val="22"/>
          <w:szCs w:val="22"/>
        </w:rPr>
        <w:t>getting married</w:t>
      </w:r>
    </w:p>
    <w:p w14:paraId="3C494170" w14:textId="77777777" w:rsidR="00990956" w:rsidRPr="00990956" w:rsidRDefault="00990956" w:rsidP="00FE65AA">
      <w:pPr>
        <w:numPr>
          <w:ilvl w:val="0"/>
          <w:numId w:val="21"/>
        </w:numPr>
        <w:shd w:val="clear" w:color="auto" w:fill="FFFFFF"/>
        <w:rPr>
          <w:color w:val="000000" w:themeColor="text1"/>
          <w:sz w:val="22"/>
          <w:szCs w:val="22"/>
        </w:rPr>
      </w:pPr>
      <w:r w:rsidRPr="00990956">
        <w:rPr>
          <w:color w:val="000000" w:themeColor="text1"/>
          <w:sz w:val="22"/>
          <w:szCs w:val="22"/>
        </w:rPr>
        <w:t>illness and disability</w:t>
      </w:r>
    </w:p>
    <w:p w14:paraId="61602CA5" w14:textId="77777777" w:rsidR="00990956" w:rsidRPr="00990956" w:rsidRDefault="00990956" w:rsidP="00FE65AA">
      <w:pPr>
        <w:numPr>
          <w:ilvl w:val="0"/>
          <w:numId w:val="25"/>
        </w:numPr>
        <w:shd w:val="clear" w:color="auto" w:fill="FFFFFF"/>
        <w:rPr>
          <w:color w:val="000000" w:themeColor="text1"/>
          <w:sz w:val="22"/>
          <w:szCs w:val="22"/>
        </w:rPr>
      </w:pPr>
      <w:r w:rsidRPr="00990956">
        <w:rPr>
          <w:color w:val="000000" w:themeColor="text1"/>
          <w:sz w:val="22"/>
          <w:szCs w:val="22"/>
        </w:rPr>
        <w:t>life changes</w:t>
      </w:r>
    </w:p>
    <w:p w14:paraId="419D904E" w14:textId="77777777" w:rsidR="00990956" w:rsidRPr="00990956" w:rsidRDefault="00990956" w:rsidP="00FE65AA">
      <w:pPr>
        <w:numPr>
          <w:ilvl w:val="0"/>
          <w:numId w:val="22"/>
        </w:numPr>
        <w:shd w:val="clear" w:color="auto" w:fill="FFFFFF"/>
        <w:rPr>
          <w:color w:val="000000" w:themeColor="text1"/>
          <w:sz w:val="22"/>
          <w:szCs w:val="22"/>
        </w:rPr>
      </w:pPr>
      <w:r w:rsidRPr="00990956">
        <w:rPr>
          <w:color w:val="000000" w:themeColor="text1"/>
          <w:sz w:val="22"/>
          <w:szCs w:val="22"/>
        </w:rPr>
        <w:t>self-generated (mental health issues, depression, anxiety, etc).</w:t>
      </w:r>
    </w:p>
    <w:p w14:paraId="425A89B8" w14:textId="77777777" w:rsidR="00FE65AA" w:rsidRDefault="00FE65AA" w:rsidP="00FE65AA">
      <w:pPr>
        <w:shd w:val="clear" w:color="auto" w:fill="FFFFFF"/>
        <w:rPr>
          <w:color w:val="000000" w:themeColor="text1"/>
          <w:sz w:val="22"/>
          <w:szCs w:val="22"/>
        </w:rPr>
      </w:pPr>
    </w:p>
    <w:p w14:paraId="54B5DC6C" w14:textId="1CB762EB" w:rsidR="00990956" w:rsidRPr="00990956" w:rsidRDefault="00990956" w:rsidP="00FE65AA">
      <w:pPr>
        <w:shd w:val="clear" w:color="auto" w:fill="FFFFFF"/>
        <w:rPr>
          <w:color w:val="000000" w:themeColor="text1"/>
          <w:sz w:val="22"/>
          <w:szCs w:val="22"/>
        </w:rPr>
      </w:pPr>
      <w:r w:rsidRPr="00990956">
        <w:rPr>
          <w:color w:val="000000" w:themeColor="text1"/>
          <w:sz w:val="22"/>
          <w:szCs w:val="22"/>
        </w:rPr>
        <w:t xml:space="preserve">All of the above causes can affect our stress levels in different ways and in different strengths. This all comes down to how you live your life and how stress affects you as a person. It is really useful to have a check in </w:t>
      </w:r>
      <w:r w:rsidRPr="00990956">
        <w:rPr>
          <w:color w:val="000000" w:themeColor="text1"/>
          <w:sz w:val="22"/>
          <w:szCs w:val="22"/>
        </w:rPr>
        <w:lastRenderedPageBreak/>
        <w:t>with yourself to see how things are impacting you. Note those times when you feel stressed and try to find out why you are stressed. What caused that reaction? Should you be as stressed as you are?</w:t>
      </w:r>
    </w:p>
    <w:p w14:paraId="3C67254F" w14:textId="77777777" w:rsidR="00FE65AA" w:rsidRDefault="00FE65AA" w:rsidP="00FE65AA">
      <w:pPr>
        <w:shd w:val="clear" w:color="auto" w:fill="FFFFFF"/>
        <w:rPr>
          <w:color w:val="000000" w:themeColor="text1"/>
          <w:sz w:val="22"/>
          <w:szCs w:val="22"/>
        </w:rPr>
      </w:pPr>
    </w:p>
    <w:p w14:paraId="5FD5FE23" w14:textId="0E78692A" w:rsidR="00990956" w:rsidRPr="00990956" w:rsidRDefault="00990956" w:rsidP="00FE65AA">
      <w:pPr>
        <w:shd w:val="clear" w:color="auto" w:fill="FFFFFF"/>
        <w:rPr>
          <w:color w:val="000000" w:themeColor="text1"/>
          <w:sz w:val="22"/>
          <w:szCs w:val="22"/>
        </w:rPr>
      </w:pPr>
      <w:r w:rsidRPr="00990956">
        <w:rPr>
          <w:color w:val="000000" w:themeColor="text1"/>
          <w:sz w:val="22"/>
          <w:szCs w:val="22"/>
        </w:rPr>
        <w:t xml:space="preserve">We all have ways we can deal with those causes of stress too. Whether it is your bus being late or you're going </w:t>
      </w:r>
      <w:r w:rsidR="00FE65AA" w:rsidRPr="00990956">
        <w:rPr>
          <w:color w:val="000000" w:themeColor="text1"/>
          <w:sz w:val="22"/>
          <w:szCs w:val="22"/>
        </w:rPr>
        <w:t xml:space="preserve">through </w:t>
      </w:r>
      <w:r w:rsidR="00FE65AA">
        <w:rPr>
          <w:color w:val="000000" w:themeColor="text1"/>
          <w:sz w:val="22"/>
          <w:szCs w:val="22"/>
        </w:rPr>
        <w:t xml:space="preserve">a </w:t>
      </w:r>
      <w:r w:rsidR="00FE65AA" w:rsidRPr="00990956">
        <w:rPr>
          <w:color w:val="000000" w:themeColor="text1"/>
          <w:sz w:val="22"/>
          <w:szCs w:val="22"/>
        </w:rPr>
        <w:t>divorce</w:t>
      </w:r>
      <w:r w:rsidRPr="00990956">
        <w:rPr>
          <w:color w:val="000000" w:themeColor="text1"/>
          <w:sz w:val="22"/>
          <w:szCs w:val="22"/>
        </w:rPr>
        <w:t>, there are different ways to manage the stress levels.</w:t>
      </w:r>
    </w:p>
    <w:p w14:paraId="2F837BED" w14:textId="3761ABCB" w:rsidR="00990956" w:rsidRDefault="00990956" w:rsidP="00FE65AA">
      <w:pPr>
        <w:shd w:val="clear" w:color="auto" w:fill="FFFFFF"/>
        <w:rPr>
          <w:color w:val="000000" w:themeColor="text1"/>
          <w:sz w:val="22"/>
          <w:szCs w:val="22"/>
        </w:rPr>
      </w:pPr>
      <w:r w:rsidRPr="00990956">
        <w:rPr>
          <w:color w:val="000000" w:themeColor="text1"/>
          <w:sz w:val="22"/>
          <w:szCs w:val="22"/>
        </w:rPr>
        <w:t>If the things that are causing you stress are practical issues, then you could try to fix them practically. Missing the bus or not meeting a deadline for example. In the future, you can set alarms, calendar deadlines or take photographs of the bus timetable. These issues can be fixed practically, this will hopefully help you avoid stressful situations in the future.</w:t>
      </w:r>
    </w:p>
    <w:p w14:paraId="39084CD5" w14:textId="77777777" w:rsidR="00FE65AA" w:rsidRPr="00990956" w:rsidRDefault="00FE65AA" w:rsidP="00FE65AA">
      <w:pPr>
        <w:shd w:val="clear" w:color="auto" w:fill="FFFFFF"/>
        <w:rPr>
          <w:color w:val="000000" w:themeColor="text1"/>
          <w:sz w:val="22"/>
          <w:szCs w:val="22"/>
        </w:rPr>
      </w:pPr>
    </w:p>
    <w:p w14:paraId="62360C8F" w14:textId="6AC4DF0C" w:rsidR="00990956" w:rsidRPr="00990956" w:rsidRDefault="00990956" w:rsidP="00FE65AA">
      <w:pPr>
        <w:shd w:val="clear" w:color="auto" w:fill="FFFFFF"/>
        <w:rPr>
          <w:color w:val="000000" w:themeColor="text1"/>
          <w:sz w:val="22"/>
          <w:szCs w:val="22"/>
        </w:rPr>
      </w:pPr>
      <w:r w:rsidRPr="00990956">
        <w:rPr>
          <w:color w:val="000000" w:themeColor="text1"/>
          <w:sz w:val="22"/>
          <w:szCs w:val="22"/>
        </w:rPr>
        <w:t xml:space="preserve">There are causes of stress that may require a less obvious and practical solution. Stress that is brought about due to having children, starting a new job or moving house may require a more reflective approach. You may need to take some time to reflect on your behaviour. You may need to </w:t>
      </w:r>
      <w:r w:rsidR="00FE65AA" w:rsidRPr="00990956">
        <w:rPr>
          <w:color w:val="000000" w:themeColor="text1"/>
          <w:sz w:val="22"/>
          <w:szCs w:val="22"/>
        </w:rPr>
        <w:t>meditate;</w:t>
      </w:r>
      <w:r w:rsidRPr="00990956">
        <w:rPr>
          <w:color w:val="000000" w:themeColor="text1"/>
          <w:sz w:val="22"/>
          <w:szCs w:val="22"/>
        </w:rPr>
        <w:t xml:space="preserve"> you may need to set some time aside just for you. Make things like evening rituals or routines to provide you with a bit more structure.</w:t>
      </w:r>
    </w:p>
    <w:p w14:paraId="4E8CC581" w14:textId="77777777" w:rsidR="00990956" w:rsidRPr="00990956" w:rsidRDefault="00990956" w:rsidP="00FE65AA">
      <w:pPr>
        <w:shd w:val="clear" w:color="auto" w:fill="FFFFFF"/>
        <w:rPr>
          <w:color w:val="000000" w:themeColor="text1"/>
          <w:sz w:val="22"/>
          <w:szCs w:val="22"/>
        </w:rPr>
      </w:pPr>
      <w:r w:rsidRPr="00990956">
        <w:rPr>
          <w:color w:val="000000" w:themeColor="text1"/>
          <w:sz w:val="22"/>
          <w:szCs w:val="22"/>
        </w:rPr>
        <w:t>If you are processing a loss or grieving, you may have to reach out to those around you to provide you with some support. Having conversations with family and friends will allow you to feel less alone and get support from those nearest to you.</w:t>
      </w:r>
    </w:p>
    <w:p w14:paraId="584E08EC" w14:textId="77777777" w:rsidR="00FE65AA" w:rsidRDefault="00FE65AA" w:rsidP="00FE65AA">
      <w:pPr>
        <w:shd w:val="clear" w:color="auto" w:fill="FFFFFF"/>
        <w:rPr>
          <w:color w:val="000000" w:themeColor="text1"/>
          <w:sz w:val="22"/>
          <w:szCs w:val="22"/>
        </w:rPr>
      </w:pPr>
    </w:p>
    <w:p w14:paraId="0981D3DD" w14:textId="7D419715" w:rsidR="00990956" w:rsidRPr="00990956" w:rsidRDefault="00990956" w:rsidP="00FE65AA">
      <w:pPr>
        <w:shd w:val="clear" w:color="auto" w:fill="FFFFFF"/>
        <w:rPr>
          <w:color w:val="000000" w:themeColor="text1"/>
          <w:sz w:val="22"/>
          <w:szCs w:val="22"/>
        </w:rPr>
      </w:pPr>
      <w:r w:rsidRPr="00990956">
        <w:rPr>
          <w:color w:val="000000" w:themeColor="text1"/>
          <w:sz w:val="22"/>
          <w:szCs w:val="22"/>
        </w:rPr>
        <w:t>You may also feel like you need professional support.</w:t>
      </w:r>
    </w:p>
    <w:p w14:paraId="709AC9EE" w14:textId="77777777" w:rsidR="00FE65AA" w:rsidRDefault="00FE65AA" w:rsidP="00FE65AA">
      <w:pPr>
        <w:shd w:val="clear" w:color="auto" w:fill="FFFFFF"/>
        <w:rPr>
          <w:color w:val="000000" w:themeColor="text1"/>
          <w:sz w:val="22"/>
          <w:szCs w:val="22"/>
        </w:rPr>
      </w:pPr>
    </w:p>
    <w:p w14:paraId="162A897A" w14:textId="21526288" w:rsidR="00990956" w:rsidRPr="00990956" w:rsidRDefault="00990956" w:rsidP="00FE65AA">
      <w:pPr>
        <w:shd w:val="clear" w:color="auto" w:fill="FFFFFF"/>
        <w:rPr>
          <w:color w:val="000000" w:themeColor="text1"/>
          <w:sz w:val="22"/>
          <w:szCs w:val="22"/>
          <w:highlight w:val="white"/>
        </w:rPr>
      </w:pPr>
      <w:r w:rsidRPr="00990956">
        <w:rPr>
          <w:color w:val="000000" w:themeColor="text1"/>
          <w:sz w:val="22"/>
          <w:szCs w:val="22"/>
        </w:rPr>
        <w:t xml:space="preserve">Combat Stress.org is an organisation that helps with stress and mental health. By contacting them on the phone, using </w:t>
      </w:r>
      <w:r w:rsidRPr="00990956">
        <w:rPr>
          <w:color w:val="000000" w:themeColor="text1"/>
          <w:sz w:val="22"/>
          <w:szCs w:val="22"/>
          <w:highlight w:val="white"/>
        </w:rPr>
        <w:t xml:space="preserve">0800 138 1619, you will be able to talk to someone about what is causing the stress and they may be able to point out help and resources for you to access. </w:t>
      </w:r>
    </w:p>
    <w:p w14:paraId="0F53012D" w14:textId="77777777" w:rsidR="00FE65AA" w:rsidRDefault="00FE65AA" w:rsidP="00FE65AA">
      <w:pPr>
        <w:shd w:val="clear" w:color="auto" w:fill="FFFFFF"/>
        <w:rPr>
          <w:color w:val="000000" w:themeColor="text1"/>
          <w:sz w:val="22"/>
          <w:szCs w:val="22"/>
          <w:highlight w:val="white"/>
        </w:rPr>
      </w:pPr>
    </w:p>
    <w:p w14:paraId="028539CB" w14:textId="44B92F29" w:rsidR="00990956" w:rsidRPr="00990956" w:rsidRDefault="00990956" w:rsidP="00FE65AA">
      <w:pPr>
        <w:shd w:val="clear" w:color="auto" w:fill="FFFFFF"/>
        <w:rPr>
          <w:color w:val="000000" w:themeColor="text1"/>
          <w:sz w:val="22"/>
          <w:szCs w:val="22"/>
          <w:highlight w:val="white"/>
        </w:rPr>
      </w:pPr>
      <w:r w:rsidRPr="00990956">
        <w:rPr>
          <w:color w:val="000000" w:themeColor="text1"/>
          <w:sz w:val="22"/>
          <w:szCs w:val="22"/>
          <w:highlight w:val="white"/>
        </w:rPr>
        <w:t xml:space="preserve">You could also have a look at the Stress Management Society over at </w:t>
      </w:r>
      <w:hyperlink r:id="rId18">
        <w:r w:rsidRPr="00990956">
          <w:rPr>
            <w:color w:val="000000" w:themeColor="text1"/>
            <w:sz w:val="22"/>
            <w:szCs w:val="22"/>
            <w:highlight w:val="white"/>
          </w:rPr>
          <w:t>www.stress.org.uk</w:t>
        </w:r>
      </w:hyperlink>
      <w:r w:rsidRPr="00990956">
        <w:rPr>
          <w:color w:val="000000" w:themeColor="text1"/>
          <w:sz w:val="22"/>
          <w:szCs w:val="22"/>
          <w:highlight w:val="white"/>
        </w:rPr>
        <w:t xml:space="preserve">. Here you will find information about stress and advice for how to tackle stress. </w:t>
      </w:r>
    </w:p>
    <w:p w14:paraId="669FDBA5" w14:textId="77777777" w:rsidR="00FE65AA" w:rsidRDefault="00FE65AA" w:rsidP="00FE65AA">
      <w:pPr>
        <w:shd w:val="clear" w:color="auto" w:fill="FFFFFF"/>
        <w:rPr>
          <w:color w:val="000000" w:themeColor="text1"/>
          <w:sz w:val="22"/>
          <w:szCs w:val="22"/>
          <w:highlight w:val="white"/>
        </w:rPr>
      </w:pPr>
    </w:p>
    <w:p w14:paraId="6A1EFDF1" w14:textId="7E60E78C" w:rsidR="00990956" w:rsidRPr="00990956" w:rsidRDefault="00990956" w:rsidP="00FE65AA">
      <w:pPr>
        <w:shd w:val="clear" w:color="auto" w:fill="FFFFFF"/>
        <w:rPr>
          <w:color w:val="000000" w:themeColor="text1"/>
          <w:sz w:val="22"/>
          <w:szCs w:val="22"/>
          <w:highlight w:val="white"/>
        </w:rPr>
      </w:pPr>
      <w:r w:rsidRPr="00990956">
        <w:rPr>
          <w:color w:val="000000" w:themeColor="text1"/>
          <w:sz w:val="22"/>
          <w:szCs w:val="22"/>
          <w:highlight w:val="white"/>
        </w:rPr>
        <w:t xml:space="preserve">Organisations and your friends and family can give you the support you need to get through the stressful time you may be </w:t>
      </w:r>
      <w:r w:rsidR="00FE65AA" w:rsidRPr="00990956">
        <w:rPr>
          <w:color w:val="000000" w:themeColor="text1"/>
          <w:sz w:val="22"/>
          <w:szCs w:val="22"/>
          <w:highlight w:val="white"/>
        </w:rPr>
        <w:t>facing and</w:t>
      </w:r>
      <w:r w:rsidRPr="00990956">
        <w:rPr>
          <w:color w:val="000000" w:themeColor="text1"/>
          <w:sz w:val="22"/>
          <w:szCs w:val="22"/>
          <w:highlight w:val="white"/>
        </w:rPr>
        <w:t xml:space="preserve"> teach you the techniques you need to face those times, should they happen again in the future. </w:t>
      </w:r>
    </w:p>
    <w:p w14:paraId="493C1730" w14:textId="77777777" w:rsidR="00FE65AA" w:rsidRDefault="00FE65AA" w:rsidP="00990956">
      <w:pPr>
        <w:rPr>
          <w:sz w:val="22"/>
          <w:szCs w:val="22"/>
        </w:rPr>
      </w:pPr>
    </w:p>
    <w:p w14:paraId="1FB62EEA" w14:textId="4024D43A" w:rsidR="00794243" w:rsidRDefault="00794243" w:rsidP="00990956">
      <w:pPr>
        <w:rPr>
          <w:sz w:val="22"/>
          <w:szCs w:val="22"/>
        </w:rPr>
      </w:pPr>
      <w:r w:rsidRPr="00794243">
        <w:rPr>
          <w:sz w:val="22"/>
          <w:szCs w:val="22"/>
        </w:rPr>
        <w:t>So now you understand the bigger picture and where stress can occur and the uses and harm it can bring but what about you? What causes you to feel stress?</w:t>
      </w:r>
    </w:p>
    <w:p w14:paraId="4C12E763" w14:textId="0FB6BD7B" w:rsidR="00794243" w:rsidRPr="00F3355E" w:rsidRDefault="00E272CE" w:rsidP="00990956">
      <w:pPr>
        <w:rPr>
          <w:b/>
          <w:bCs/>
          <w:color w:val="18489A"/>
          <w:sz w:val="72"/>
          <w:szCs w:val="72"/>
        </w:rPr>
      </w:pPr>
      <w:r>
        <w:rPr>
          <w:b/>
          <w:bCs/>
          <w:noProof/>
          <w:color w:val="18489A"/>
          <w:sz w:val="72"/>
          <w:szCs w:val="72"/>
        </w:rPr>
        <w:drawing>
          <wp:anchor distT="0" distB="0" distL="114300" distR="114300" simplePos="0" relativeHeight="251675648" behindDoc="1" locked="0" layoutInCell="1" allowOverlap="1" wp14:anchorId="708FD93E" wp14:editId="6DA2EE3F">
            <wp:simplePos x="0" y="0"/>
            <wp:positionH relativeFrom="margin">
              <wp:posOffset>1412240</wp:posOffset>
            </wp:positionH>
            <wp:positionV relativeFrom="margin">
              <wp:posOffset>6057900</wp:posOffset>
            </wp:positionV>
            <wp:extent cx="3416300" cy="255778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3416300" cy="2557780"/>
                    </a:xfrm>
                    <a:prstGeom prst="rect">
                      <a:avLst/>
                    </a:prstGeom>
                  </pic:spPr>
                </pic:pic>
              </a:graphicData>
            </a:graphic>
            <wp14:sizeRelH relativeFrom="page">
              <wp14:pctWidth>0</wp14:pctWidth>
            </wp14:sizeRelH>
            <wp14:sizeRelV relativeFrom="page">
              <wp14:pctHeight>0</wp14:pctHeight>
            </wp14:sizeRelV>
          </wp:anchor>
        </w:drawing>
      </w:r>
      <w:r w:rsidR="00F3355E">
        <w:rPr>
          <w:b/>
          <w:bCs/>
          <w:color w:val="18489A"/>
          <w:sz w:val="72"/>
          <w:szCs w:val="72"/>
        </w:rPr>
        <w:br w:type="column"/>
      </w:r>
      <w:r w:rsidR="00F3355E" w:rsidRPr="00794243">
        <w:rPr>
          <w:b/>
          <w:bCs/>
          <w:color w:val="18489A"/>
          <w:sz w:val="72"/>
          <w:szCs w:val="72"/>
        </w:rPr>
        <w:lastRenderedPageBreak/>
        <w:t xml:space="preserve">Activity </w:t>
      </w:r>
      <w:r w:rsidR="00F3355E">
        <w:rPr>
          <w:b/>
          <w:bCs/>
          <w:color w:val="18489A"/>
          <w:sz w:val="72"/>
          <w:szCs w:val="72"/>
        </w:rPr>
        <w:t>Five</w:t>
      </w:r>
    </w:p>
    <w:p w14:paraId="2147160E" w14:textId="77777777" w:rsidR="00F3355E" w:rsidRDefault="00F3355E" w:rsidP="00990956">
      <w:pPr>
        <w:rPr>
          <w:sz w:val="22"/>
          <w:szCs w:val="22"/>
        </w:rPr>
      </w:pPr>
    </w:p>
    <w:p w14:paraId="2A066EE6" w14:textId="77777777" w:rsidR="00F3355E" w:rsidRDefault="00F3355E" w:rsidP="00990956">
      <w:pPr>
        <w:rPr>
          <w:sz w:val="22"/>
          <w:szCs w:val="22"/>
        </w:rPr>
      </w:pPr>
    </w:p>
    <w:p w14:paraId="49990532" w14:textId="3F25D919" w:rsidR="00794243" w:rsidRDefault="00794243" w:rsidP="00990956">
      <w:pPr>
        <w:rPr>
          <w:sz w:val="22"/>
          <w:szCs w:val="22"/>
        </w:rPr>
      </w:pPr>
      <w:r w:rsidRPr="00794243">
        <w:rPr>
          <w:sz w:val="22"/>
          <w:szCs w:val="22"/>
        </w:rPr>
        <w:t>This activity provides you with the opportunity to explore what may cause you to become stressed and ways in which you may be able to deal with the situation you find yourself in.</w:t>
      </w:r>
    </w:p>
    <w:p w14:paraId="74063525" w14:textId="77777777" w:rsidR="00794243" w:rsidRDefault="00794243" w:rsidP="00A20ED3">
      <w:pPr>
        <w:rPr>
          <w:sz w:val="22"/>
          <w:szCs w:val="22"/>
        </w:rPr>
      </w:pPr>
    </w:p>
    <w:p w14:paraId="188E50A4" w14:textId="0E692D94" w:rsidR="00865CCC" w:rsidRDefault="00794243" w:rsidP="00A20ED3">
      <w:pPr>
        <w:rPr>
          <w:sz w:val="22"/>
          <w:szCs w:val="22"/>
        </w:rPr>
      </w:pPr>
      <w:r w:rsidRPr="00794243">
        <w:rPr>
          <w:sz w:val="22"/>
          <w:szCs w:val="22"/>
        </w:rPr>
        <w:t xml:space="preserve">Your Assessor is there to support you through this exercise so if you need help or want to talk through your ideas with your Assessor please do so as they can often help out with difficult subjects. </w:t>
      </w:r>
    </w:p>
    <w:p w14:paraId="695294BB" w14:textId="77777777" w:rsidR="00794243" w:rsidRDefault="00794243" w:rsidP="00A20ED3">
      <w:pPr>
        <w:rPr>
          <w:sz w:val="22"/>
          <w:szCs w:val="22"/>
        </w:rPr>
      </w:pPr>
    </w:p>
    <w:tbl>
      <w:tblPr>
        <w:tblStyle w:val="TableGrid"/>
        <w:tblW w:w="0" w:type="auto"/>
        <w:tblBorders>
          <w:top w:val="single" w:sz="48" w:space="0" w:color="18489A"/>
          <w:left w:val="single" w:sz="48" w:space="0" w:color="18489A"/>
          <w:bottom w:val="single" w:sz="48" w:space="0" w:color="18489A"/>
          <w:right w:val="single" w:sz="48" w:space="0" w:color="18489A"/>
          <w:insideH w:val="single" w:sz="48" w:space="0" w:color="18489A"/>
          <w:insideV w:val="single" w:sz="48" w:space="0" w:color="18489A"/>
        </w:tblBorders>
        <w:tblLook w:val="04A0" w:firstRow="1" w:lastRow="0" w:firstColumn="1" w:lastColumn="0" w:noHBand="0" w:noVBand="1"/>
      </w:tblPr>
      <w:tblGrid>
        <w:gridCol w:w="1790"/>
        <w:gridCol w:w="2947"/>
        <w:gridCol w:w="1465"/>
        <w:gridCol w:w="3272"/>
      </w:tblGrid>
      <w:tr w:rsidR="00794243" w14:paraId="19BAA4F2" w14:textId="6C2D9908" w:rsidTr="00F3355E">
        <w:trPr>
          <w:trHeight w:val="723"/>
        </w:trPr>
        <w:tc>
          <w:tcPr>
            <w:tcW w:w="1790" w:type="dxa"/>
            <w:shd w:val="clear" w:color="auto" w:fill="18489A"/>
          </w:tcPr>
          <w:p w14:paraId="6F2C836B" w14:textId="5FE58135" w:rsidR="00794243" w:rsidRPr="00794243" w:rsidRDefault="00794243" w:rsidP="00794243">
            <w:pPr>
              <w:rPr>
                <w:color w:val="FFFFFF" w:themeColor="background1"/>
                <w:sz w:val="20"/>
                <w:szCs w:val="20"/>
              </w:rPr>
            </w:pPr>
            <w:r w:rsidRPr="00794243">
              <w:rPr>
                <w:rFonts w:ascii="Calibri" w:hAnsi="Calibri" w:cs="Calibri"/>
                <w:b/>
                <w:color w:val="FFFFFF" w:themeColor="background1"/>
                <w:sz w:val="20"/>
                <w:szCs w:val="20"/>
              </w:rPr>
              <w:t>Environment, eg. work, sport, etc.</w:t>
            </w:r>
          </w:p>
        </w:tc>
        <w:tc>
          <w:tcPr>
            <w:tcW w:w="2947" w:type="dxa"/>
            <w:shd w:val="clear" w:color="auto" w:fill="18489A"/>
          </w:tcPr>
          <w:p w14:paraId="3EDBF0D4" w14:textId="77A3431E" w:rsidR="00794243" w:rsidRPr="00794243" w:rsidRDefault="00794243" w:rsidP="00794243">
            <w:pPr>
              <w:rPr>
                <w:color w:val="FFFFFF" w:themeColor="background1"/>
                <w:sz w:val="20"/>
                <w:szCs w:val="20"/>
              </w:rPr>
            </w:pPr>
            <w:r w:rsidRPr="00794243">
              <w:rPr>
                <w:rFonts w:ascii="Calibri" w:hAnsi="Calibri" w:cs="Calibri"/>
                <w:b/>
                <w:color w:val="FFFFFF" w:themeColor="background1"/>
                <w:sz w:val="20"/>
                <w:szCs w:val="20"/>
              </w:rPr>
              <w:t>What happens that causes you to feel stressed?</w:t>
            </w:r>
          </w:p>
        </w:tc>
        <w:tc>
          <w:tcPr>
            <w:tcW w:w="1465" w:type="dxa"/>
            <w:shd w:val="clear" w:color="auto" w:fill="18489A"/>
          </w:tcPr>
          <w:p w14:paraId="273A3574" w14:textId="7D62EB20" w:rsidR="00794243" w:rsidRPr="00794243" w:rsidRDefault="00F3355E" w:rsidP="00794243">
            <w:pPr>
              <w:rPr>
                <w:color w:val="FFFFFF" w:themeColor="background1"/>
                <w:sz w:val="20"/>
                <w:szCs w:val="20"/>
              </w:rPr>
            </w:pPr>
            <w:r>
              <w:rPr>
                <w:rFonts w:ascii="Calibri" w:hAnsi="Calibri" w:cs="Calibri"/>
                <w:b/>
                <w:color w:val="FFFFFF" w:themeColor="background1"/>
                <w:sz w:val="20"/>
                <w:szCs w:val="20"/>
              </w:rPr>
              <w:t>How</w:t>
            </w:r>
            <w:r w:rsidR="00794243" w:rsidRPr="00794243">
              <w:rPr>
                <w:rFonts w:ascii="Calibri" w:hAnsi="Calibri" w:cs="Calibri"/>
                <w:b/>
                <w:color w:val="FFFFFF" w:themeColor="background1"/>
                <w:sz w:val="20"/>
                <w:szCs w:val="20"/>
              </w:rPr>
              <w:t xml:space="preserve"> does you </w:t>
            </w:r>
            <w:proofErr w:type="gramStart"/>
            <w:r w:rsidR="00794243" w:rsidRPr="00794243">
              <w:rPr>
                <w:rFonts w:ascii="Calibri" w:hAnsi="Calibri" w:cs="Calibri"/>
                <w:b/>
                <w:color w:val="FFFFFF" w:themeColor="background1"/>
                <w:sz w:val="20"/>
                <w:szCs w:val="20"/>
              </w:rPr>
              <w:t>being</w:t>
            </w:r>
            <w:proofErr w:type="gramEnd"/>
            <w:r w:rsidR="00794243" w:rsidRPr="00794243">
              <w:rPr>
                <w:rFonts w:ascii="Calibri" w:hAnsi="Calibri" w:cs="Calibri"/>
                <w:b/>
                <w:color w:val="FFFFFF" w:themeColor="background1"/>
                <w:sz w:val="20"/>
                <w:szCs w:val="20"/>
              </w:rPr>
              <w:t xml:space="preserve"> stressed impact (you, family, community)</w:t>
            </w:r>
          </w:p>
        </w:tc>
        <w:tc>
          <w:tcPr>
            <w:tcW w:w="3272" w:type="dxa"/>
            <w:shd w:val="clear" w:color="auto" w:fill="18489A"/>
          </w:tcPr>
          <w:p w14:paraId="2C54C44A" w14:textId="18A47182" w:rsidR="00794243" w:rsidRPr="00794243" w:rsidRDefault="00794243" w:rsidP="00794243">
            <w:pPr>
              <w:rPr>
                <w:color w:val="FFFFFF" w:themeColor="background1"/>
                <w:sz w:val="20"/>
                <w:szCs w:val="20"/>
              </w:rPr>
            </w:pPr>
            <w:r w:rsidRPr="00794243">
              <w:rPr>
                <w:rFonts w:ascii="Calibri" w:hAnsi="Calibri" w:cs="Calibri"/>
                <w:b/>
                <w:color w:val="FFFFFF" w:themeColor="background1"/>
                <w:sz w:val="20"/>
                <w:szCs w:val="20"/>
              </w:rPr>
              <w:t>What are the impacts of the stress?</w:t>
            </w:r>
          </w:p>
        </w:tc>
      </w:tr>
      <w:tr w:rsidR="00794243" w14:paraId="00CA5EB2" w14:textId="77777777" w:rsidTr="00F3355E">
        <w:trPr>
          <w:trHeight w:val="1924"/>
        </w:trPr>
        <w:tc>
          <w:tcPr>
            <w:tcW w:w="1790" w:type="dxa"/>
          </w:tcPr>
          <w:p w14:paraId="0D2C0D22" w14:textId="77777777" w:rsidR="00794243" w:rsidRPr="00794243" w:rsidRDefault="00794243" w:rsidP="00794243">
            <w:pPr>
              <w:rPr>
                <w:rFonts w:ascii="Calibri" w:hAnsi="Calibri" w:cs="Calibri"/>
                <w:bCs/>
                <w:color w:val="000000" w:themeColor="text1"/>
                <w:sz w:val="20"/>
                <w:szCs w:val="20"/>
              </w:rPr>
            </w:pPr>
          </w:p>
        </w:tc>
        <w:tc>
          <w:tcPr>
            <w:tcW w:w="2947" w:type="dxa"/>
          </w:tcPr>
          <w:p w14:paraId="6E0088DF" w14:textId="77777777" w:rsidR="00794243" w:rsidRPr="00794243" w:rsidRDefault="00794243" w:rsidP="00794243">
            <w:pPr>
              <w:rPr>
                <w:rFonts w:ascii="Calibri" w:hAnsi="Calibri" w:cs="Calibri"/>
                <w:bCs/>
                <w:color w:val="000000" w:themeColor="text1"/>
                <w:sz w:val="20"/>
                <w:szCs w:val="20"/>
              </w:rPr>
            </w:pPr>
          </w:p>
        </w:tc>
        <w:tc>
          <w:tcPr>
            <w:tcW w:w="1465" w:type="dxa"/>
          </w:tcPr>
          <w:p w14:paraId="258FC3B5" w14:textId="77777777" w:rsidR="00794243" w:rsidRPr="00794243" w:rsidRDefault="00794243" w:rsidP="00794243">
            <w:pPr>
              <w:rPr>
                <w:rFonts w:ascii="Calibri" w:hAnsi="Calibri" w:cs="Calibri"/>
                <w:bCs/>
                <w:color w:val="000000" w:themeColor="text1"/>
                <w:sz w:val="20"/>
                <w:szCs w:val="20"/>
              </w:rPr>
            </w:pPr>
          </w:p>
        </w:tc>
        <w:tc>
          <w:tcPr>
            <w:tcW w:w="3272" w:type="dxa"/>
          </w:tcPr>
          <w:p w14:paraId="1753B16D" w14:textId="77777777" w:rsidR="00794243" w:rsidRPr="00794243" w:rsidRDefault="00794243" w:rsidP="00794243">
            <w:pPr>
              <w:rPr>
                <w:rFonts w:ascii="Calibri" w:hAnsi="Calibri" w:cs="Calibri"/>
                <w:bCs/>
                <w:color w:val="000000" w:themeColor="text1"/>
                <w:sz w:val="20"/>
                <w:szCs w:val="20"/>
              </w:rPr>
            </w:pPr>
          </w:p>
        </w:tc>
      </w:tr>
      <w:tr w:rsidR="00794243" w14:paraId="1B9065E5" w14:textId="77777777" w:rsidTr="00F3355E">
        <w:trPr>
          <w:trHeight w:val="1924"/>
        </w:trPr>
        <w:tc>
          <w:tcPr>
            <w:tcW w:w="1790" w:type="dxa"/>
          </w:tcPr>
          <w:p w14:paraId="630E0AC1" w14:textId="77777777" w:rsidR="00794243" w:rsidRPr="00794243" w:rsidRDefault="00794243" w:rsidP="00794243">
            <w:pPr>
              <w:rPr>
                <w:rFonts w:ascii="Calibri" w:hAnsi="Calibri" w:cs="Calibri"/>
                <w:bCs/>
                <w:color w:val="000000" w:themeColor="text1"/>
                <w:sz w:val="20"/>
                <w:szCs w:val="20"/>
              </w:rPr>
            </w:pPr>
          </w:p>
        </w:tc>
        <w:tc>
          <w:tcPr>
            <w:tcW w:w="2947" w:type="dxa"/>
          </w:tcPr>
          <w:p w14:paraId="2CBF8673" w14:textId="77777777" w:rsidR="00794243" w:rsidRPr="00794243" w:rsidRDefault="00794243" w:rsidP="00794243">
            <w:pPr>
              <w:rPr>
                <w:rFonts w:ascii="Calibri" w:hAnsi="Calibri" w:cs="Calibri"/>
                <w:bCs/>
                <w:color w:val="000000" w:themeColor="text1"/>
                <w:sz w:val="20"/>
                <w:szCs w:val="20"/>
              </w:rPr>
            </w:pPr>
          </w:p>
        </w:tc>
        <w:tc>
          <w:tcPr>
            <w:tcW w:w="1465" w:type="dxa"/>
          </w:tcPr>
          <w:p w14:paraId="4A95B8AD" w14:textId="77777777" w:rsidR="00794243" w:rsidRPr="00794243" w:rsidRDefault="00794243" w:rsidP="00794243">
            <w:pPr>
              <w:rPr>
                <w:rFonts w:ascii="Calibri" w:hAnsi="Calibri" w:cs="Calibri"/>
                <w:bCs/>
                <w:color w:val="000000" w:themeColor="text1"/>
                <w:sz w:val="20"/>
                <w:szCs w:val="20"/>
              </w:rPr>
            </w:pPr>
          </w:p>
        </w:tc>
        <w:tc>
          <w:tcPr>
            <w:tcW w:w="3272" w:type="dxa"/>
          </w:tcPr>
          <w:p w14:paraId="6CDAA8F3" w14:textId="77777777" w:rsidR="00794243" w:rsidRPr="00794243" w:rsidRDefault="00794243" w:rsidP="00794243">
            <w:pPr>
              <w:rPr>
                <w:rFonts w:ascii="Calibri" w:hAnsi="Calibri" w:cs="Calibri"/>
                <w:bCs/>
                <w:color w:val="000000" w:themeColor="text1"/>
                <w:sz w:val="20"/>
                <w:szCs w:val="20"/>
              </w:rPr>
            </w:pPr>
          </w:p>
        </w:tc>
      </w:tr>
      <w:tr w:rsidR="00794243" w14:paraId="259348DE" w14:textId="77777777" w:rsidTr="00F3355E">
        <w:trPr>
          <w:trHeight w:val="1924"/>
        </w:trPr>
        <w:tc>
          <w:tcPr>
            <w:tcW w:w="1790" w:type="dxa"/>
          </w:tcPr>
          <w:p w14:paraId="044733F7" w14:textId="77777777" w:rsidR="00794243" w:rsidRPr="00794243" w:rsidRDefault="00794243" w:rsidP="00794243">
            <w:pPr>
              <w:rPr>
                <w:rFonts w:ascii="Calibri" w:hAnsi="Calibri" w:cs="Calibri"/>
                <w:bCs/>
                <w:color w:val="000000" w:themeColor="text1"/>
                <w:sz w:val="20"/>
                <w:szCs w:val="20"/>
              </w:rPr>
            </w:pPr>
          </w:p>
        </w:tc>
        <w:tc>
          <w:tcPr>
            <w:tcW w:w="2947" w:type="dxa"/>
          </w:tcPr>
          <w:p w14:paraId="3AA14F4A" w14:textId="77777777" w:rsidR="00794243" w:rsidRPr="00794243" w:rsidRDefault="00794243" w:rsidP="00794243">
            <w:pPr>
              <w:rPr>
                <w:rFonts w:ascii="Calibri" w:hAnsi="Calibri" w:cs="Calibri"/>
                <w:bCs/>
                <w:color w:val="000000" w:themeColor="text1"/>
                <w:sz w:val="20"/>
                <w:szCs w:val="20"/>
              </w:rPr>
            </w:pPr>
          </w:p>
        </w:tc>
        <w:tc>
          <w:tcPr>
            <w:tcW w:w="1465" w:type="dxa"/>
          </w:tcPr>
          <w:p w14:paraId="596BAB70" w14:textId="77777777" w:rsidR="00794243" w:rsidRPr="00794243" w:rsidRDefault="00794243" w:rsidP="00794243">
            <w:pPr>
              <w:rPr>
                <w:rFonts w:ascii="Calibri" w:hAnsi="Calibri" w:cs="Calibri"/>
                <w:bCs/>
                <w:color w:val="000000" w:themeColor="text1"/>
                <w:sz w:val="20"/>
                <w:szCs w:val="20"/>
              </w:rPr>
            </w:pPr>
          </w:p>
        </w:tc>
        <w:tc>
          <w:tcPr>
            <w:tcW w:w="3272" w:type="dxa"/>
          </w:tcPr>
          <w:p w14:paraId="129CD490" w14:textId="77777777" w:rsidR="00794243" w:rsidRPr="00794243" w:rsidRDefault="00794243" w:rsidP="00794243">
            <w:pPr>
              <w:rPr>
                <w:rFonts w:ascii="Calibri" w:hAnsi="Calibri" w:cs="Calibri"/>
                <w:bCs/>
                <w:color w:val="000000" w:themeColor="text1"/>
                <w:sz w:val="20"/>
                <w:szCs w:val="20"/>
              </w:rPr>
            </w:pPr>
          </w:p>
        </w:tc>
      </w:tr>
    </w:tbl>
    <w:p w14:paraId="4010F06B" w14:textId="64E40BE4" w:rsidR="00B3787F" w:rsidRDefault="00B3787F" w:rsidP="00A20ED3">
      <w:pPr>
        <w:rPr>
          <w:sz w:val="22"/>
          <w:szCs w:val="22"/>
        </w:rPr>
      </w:pPr>
    </w:p>
    <w:p w14:paraId="7A39E442" w14:textId="19F6C3F2" w:rsidR="00B3787F" w:rsidRDefault="00B3787F" w:rsidP="00A20ED3">
      <w:pPr>
        <w:rPr>
          <w:sz w:val="22"/>
          <w:szCs w:val="22"/>
        </w:rPr>
      </w:pPr>
    </w:p>
    <w:p w14:paraId="25AD2919" w14:textId="77777777" w:rsidR="00FE65AA" w:rsidRDefault="00FE65AA" w:rsidP="00A20ED3">
      <w:pPr>
        <w:rPr>
          <w:sz w:val="22"/>
          <w:szCs w:val="22"/>
        </w:rPr>
      </w:pPr>
    </w:p>
    <w:p w14:paraId="689488D4" w14:textId="77777777" w:rsidR="00FE65AA" w:rsidRDefault="00FE65AA" w:rsidP="00A20ED3">
      <w:pPr>
        <w:rPr>
          <w:sz w:val="22"/>
          <w:szCs w:val="22"/>
        </w:rPr>
      </w:pPr>
    </w:p>
    <w:p w14:paraId="5A812754" w14:textId="77777777" w:rsidR="00FE65AA" w:rsidRDefault="00FE65AA" w:rsidP="00A20ED3">
      <w:pPr>
        <w:rPr>
          <w:sz w:val="22"/>
          <w:szCs w:val="22"/>
        </w:rPr>
      </w:pPr>
    </w:p>
    <w:p w14:paraId="3D38F793" w14:textId="77777777" w:rsidR="00FE65AA" w:rsidRDefault="00FE65AA" w:rsidP="00A20ED3">
      <w:pPr>
        <w:rPr>
          <w:sz w:val="22"/>
          <w:szCs w:val="22"/>
        </w:rPr>
      </w:pPr>
    </w:p>
    <w:p w14:paraId="5F0333CB" w14:textId="694203EF" w:rsidR="00794243" w:rsidRDefault="00F3355E" w:rsidP="00A20ED3">
      <w:pPr>
        <w:rPr>
          <w:sz w:val="22"/>
          <w:szCs w:val="22"/>
        </w:rPr>
      </w:pPr>
      <w:r>
        <w:rPr>
          <w:sz w:val="22"/>
          <w:szCs w:val="22"/>
        </w:rPr>
        <w:br w:type="column"/>
      </w:r>
      <w:r w:rsidR="00794243" w:rsidRPr="00794243">
        <w:rPr>
          <w:sz w:val="22"/>
          <w:szCs w:val="22"/>
        </w:rPr>
        <w:lastRenderedPageBreak/>
        <w:t>Now thinking of the situations you have identified, use the box below to identify methods you could use to manage and deal with the stress in a healthy way.</w:t>
      </w:r>
    </w:p>
    <w:p w14:paraId="694927E7" w14:textId="77777777" w:rsidR="00794243" w:rsidRDefault="00794243" w:rsidP="00A20ED3">
      <w:pPr>
        <w:rPr>
          <w:sz w:val="22"/>
          <w:szCs w:val="22"/>
        </w:rPr>
      </w:pPr>
    </w:p>
    <w:p w14:paraId="58BBF194" w14:textId="18E6CCBD" w:rsidR="005E51C2" w:rsidRDefault="00794243" w:rsidP="00A20ED3">
      <w:pPr>
        <w:rPr>
          <w:sz w:val="22"/>
          <w:szCs w:val="22"/>
        </w:rPr>
      </w:pPr>
      <w:r w:rsidRPr="00794243">
        <w:rPr>
          <w:sz w:val="22"/>
          <w:szCs w:val="22"/>
        </w:rPr>
        <w:t>This might not be to remove the stress completely, it may simply be to minimise the impact it has on you, your family or the community and make it more manageable so that you are still able to live a healthy and productive life.</w:t>
      </w:r>
    </w:p>
    <w:p w14:paraId="66C9FF45" w14:textId="77777777" w:rsidR="00794243" w:rsidRDefault="00794243" w:rsidP="00A20ED3">
      <w:pPr>
        <w:rPr>
          <w:sz w:val="22"/>
          <w:szCs w:val="22"/>
        </w:rPr>
      </w:pPr>
    </w:p>
    <w:tbl>
      <w:tblPr>
        <w:tblStyle w:val="TableGrid"/>
        <w:tblW w:w="0" w:type="auto"/>
        <w:tblBorders>
          <w:top w:val="single" w:sz="48" w:space="0" w:color="E15E5A"/>
          <w:left w:val="single" w:sz="48" w:space="0" w:color="E15E5A"/>
          <w:bottom w:val="single" w:sz="48" w:space="0" w:color="E15E5A"/>
          <w:right w:val="single" w:sz="48" w:space="0" w:color="E15E5A"/>
          <w:insideH w:val="single" w:sz="48" w:space="0" w:color="E15E5A"/>
          <w:insideV w:val="single" w:sz="48" w:space="0" w:color="E15E5A"/>
        </w:tblBorders>
        <w:tblLook w:val="04A0" w:firstRow="1" w:lastRow="0" w:firstColumn="1" w:lastColumn="0" w:noHBand="0" w:noVBand="1"/>
      </w:tblPr>
      <w:tblGrid>
        <w:gridCol w:w="9438"/>
      </w:tblGrid>
      <w:tr w:rsidR="005E51C2" w14:paraId="75672CD9" w14:textId="77777777" w:rsidTr="00E272CE">
        <w:trPr>
          <w:trHeight w:val="5945"/>
        </w:trPr>
        <w:tc>
          <w:tcPr>
            <w:tcW w:w="9438" w:type="dxa"/>
            <w:tcBorders>
              <w:top w:val="single" w:sz="48" w:space="0" w:color="18489A"/>
              <w:left w:val="single" w:sz="48" w:space="0" w:color="18489A"/>
              <w:bottom w:val="single" w:sz="48" w:space="0" w:color="18489A"/>
              <w:right w:val="single" w:sz="48" w:space="0" w:color="18489A"/>
            </w:tcBorders>
          </w:tcPr>
          <w:p w14:paraId="4A24809F" w14:textId="75FA4668" w:rsidR="005E51C2" w:rsidRPr="008D0274" w:rsidRDefault="005E51C2" w:rsidP="00A20ED3">
            <w:pPr>
              <w:rPr>
                <w:sz w:val="20"/>
                <w:szCs w:val="20"/>
              </w:rPr>
            </w:pPr>
          </w:p>
        </w:tc>
      </w:tr>
    </w:tbl>
    <w:p w14:paraId="5710E89B" w14:textId="77777777" w:rsidR="00F3355E" w:rsidRDefault="00F3355E" w:rsidP="00A20ED3">
      <w:pPr>
        <w:rPr>
          <w:sz w:val="22"/>
          <w:szCs w:val="22"/>
        </w:rPr>
      </w:pPr>
    </w:p>
    <w:p w14:paraId="2C3AA01E" w14:textId="47BFE5AB" w:rsidR="00794243" w:rsidRDefault="00E272CE" w:rsidP="00A20ED3">
      <w:pPr>
        <w:rPr>
          <w:sz w:val="22"/>
          <w:szCs w:val="22"/>
        </w:rPr>
      </w:pPr>
      <w:r>
        <w:rPr>
          <w:noProof/>
          <w:sz w:val="22"/>
          <w:szCs w:val="22"/>
        </w:rPr>
        <w:drawing>
          <wp:anchor distT="0" distB="0" distL="114300" distR="114300" simplePos="0" relativeHeight="251676672" behindDoc="1" locked="0" layoutInCell="1" allowOverlap="1" wp14:anchorId="27DAB23B" wp14:editId="0D988948">
            <wp:simplePos x="0" y="0"/>
            <wp:positionH relativeFrom="margin">
              <wp:posOffset>2174240</wp:posOffset>
            </wp:positionH>
            <wp:positionV relativeFrom="margin">
              <wp:posOffset>5534025</wp:posOffset>
            </wp:positionV>
            <wp:extent cx="1854200" cy="326771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extLst>
                        <a:ext uri="{28A0092B-C50C-407E-A947-70E740481C1C}">
                          <a14:useLocalDpi xmlns:a14="http://schemas.microsoft.com/office/drawing/2010/main" val="0"/>
                        </a:ext>
                      </a:extLst>
                    </a:blip>
                    <a:stretch>
                      <a:fillRect/>
                    </a:stretch>
                  </pic:blipFill>
                  <pic:spPr>
                    <a:xfrm>
                      <a:off x="0" y="0"/>
                      <a:ext cx="1854200" cy="3267710"/>
                    </a:xfrm>
                    <a:prstGeom prst="rect">
                      <a:avLst/>
                    </a:prstGeom>
                  </pic:spPr>
                </pic:pic>
              </a:graphicData>
            </a:graphic>
            <wp14:sizeRelH relativeFrom="page">
              <wp14:pctWidth>0</wp14:pctWidth>
            </wp14:sizeRelH>
            <wp14:sizeRelV relativeFrom="page">
              <wp14:pctHeight>0</wp14:pctHeight>
            </wp14:sizeRelV>
          </wp:anchor>
        </w:drawing>
      </w:r>
      <w:r w:rsidR="00F3355E">
        <w:rPr>
          <w:sz w:val="22"/>
          <w:szCs w:val="22"/>
        </w:rPr>
        <w:br w:type="column"/>
      </w:r>
      <w:r w:rsidR="00794243" w:rsidRPr="00794243">
        <w:rPr>
          <w:sz w:val="22"/>
          <w:szCs w:val="22"/>
        </w:rPr>
        <w:lastRenderedPageBreak/>
        <w:t>So you now have coping mechanisms you can use to deal with stress but there is nothing wrong with speaking out and getting help as sometimes we can’t do it alone and need the support of others to help us work through a situation and reach the best outcome.</w:t>
      </w:r>
    </w:p>
    <w:p w14:paraId="64C4E6CE" w14:textId="77777777" w:rsidR="00794243" w:rsidRDefault="00794243" w:rsidP="00A20ED3">
      <w:pPr>
        <w:rPr>
          <w:sz w:val="22"/>
          <w:szCs w:val="22"/>
        </w:rPr>
      </w:pPr>
    </w:p>
    <w:p w14:paraId="65988DA7" w14:textId="601D72AB" w:rsidR="005E51C2" w:rsidRDefault="00794243" w:rsidP="00A20ED3">
      <w:pPr>
        <w:rPr>
          <w:sz w:val="22"/>
          <w:szCs w:val="22"/>
        </w:rPr>
      </w:pPr>
      <w:r w:rsidRPr="00794243">
        <w:rPr>
          <w:sz w:val="22"/>
          <w:szCs w:val="22"/>
        </w:rPr>
        <w:t>Using the table below, identify those you can speak with whether individuals, organisations or groups and how you can access them</w:t>
      </w:r>
      <w:r>
        <w:rPr>
          <w:sz w:val="22"/>
          <w:szCs w:val="22"/>
        </w:rPr>
        <w:t>.</w:t>
      </w:r>
    </w:p>
    <w:p w14:paraId="52FEB6DF" w14:textId="10BA7270" w:rsidR="008D0274" w:rsidRDefault="008D0274" w:rsidP="00A20ED3">
      <w:pPr>
        <w:rPr>
          <w:sz w:val="22"/>
          <w:szCs w:val="22"/>
        </w:rPr>
      </w:pPr>
    </w:p>
    <w:tbl>
      <w:tblPr>
        <w:tblStyle w:val="TableGrid"/>
        <w:tblW w:w="0" w:type="auto"/>
        <w:tblBorders>
          <w:top w:val="single" w:sz="48" w:space="0" w:color="18489A"/>
          <w:left w:val="single" w:sz="48" w:space="0" w:color="18489A"/>
          <w:bottom w:val="single" w:sz="48" w:space="0" w:color="18489A"/>
          <w:right w:val="single" w:sz="48" w:space="0" w:color="18489A"/>
          <w:insideH w:val="single" w:sz="48" w:space="0" w:color="18489A"/>
          <w:insideV w:val="single" w:sz="48" w:space="0" w:color="18489A"/>
        </w:tblBorders>
        <w:tblLook w:val="04A0" w:firstRow="1" w:lastRow="0" w:firstColumn="1" w:lastColumn="0" w:noHBand="0" w:noVBand="1"/>
      </w:tblPr>
      <w:tblGrid>
        <w:gridCol w:w="2648"/>
        <w:gridCol w:w="2565"/>
        <w:gridCol w:w="4311"/>
      </w:tblGrid>
      <w:tr w:rsidR="00794243" w14:paraId="5275EFA9" w14:textId="37D56596" w:rsidTr="00794243">
        <w:trPr>
          <w:trHeight w:val="842"/>
        </w:trPr>
        <w:tc>
          <w:tcPr>
            <w:tcW w:w="2648" w:type="dxa"/>
            <w:shd w:val="clear" w:color="auto" w:fill="18489A"/>
          </w:tcPr>
          <w:p w14:paraId="6133B56C" w14:textId="54DE80CC" w:rsidR="00794243" w:rsidRPr="00794243" w:rsidRDefault="00794243" w:rsidP="00794243">
            <w:pPr>
              <w:rPr>
                <w:rFonts w:cstheme="minorHAnsi"/>
                <w:b/>
                <w:bCs/>
                <w:color w:val="FFFFFF" w:themeColor="background1"/>
                <w:sz w:val="20"/>
                <w:szCs w:val="20"/>
              </w:rPr>
            </w:pPr>
            <w:r w:rsidRPr="00794243">
              <w:rPr>
                <w:rFonts w:cstheme="minorHAnsi"/>
                <w:b/>
                <w:color w:val="FFFFFF" w:themeColor="background1"/>
                <w:sz w:val="20"/>
                <w:szCs w:val="20"/>
              </w:rPr>
              <w:t>Name of individual, organisation, or group</w:t>
            </w:r>
          </w:p>
        </w:tc>
        <w:tc>
          <w:tcPr>
            <w:tcW w:w="2565" w:type="dxa"/>
            <w:shd w:val="clear" w:color="auto" w:fill="18489A"/>
          </w:tcPr>
          <w:p w14:paraId="17C3ED5E" w14:textId="4C418621" w:rsidR="00794243" w:rsidRPr="00794243" w:rsidRDefault="00794243" w:rsidP="00794243">
            <w:pPr>
              <w:rPr>
                <w:rFonts w:cstheme="minorHAnsi"/>
                <w:b/>
                <w:bCs/>
                <w:color w:val="FFFFFF" w:themeColor="background1"/>
                <w:sz w:val="20"/>
                <w:szCs w:val="20"/>
              </w:rPr>
            </w:pPr>
            <w:r w:rsidRPr="00794243">
              <w:rPr>
                <w:rFonts w:cstheme="minorHAnsi"/>
                <w:b/>
                <w:color w:val="FFFFFF" w:themeColor="background1"/>
                <w:sz w:val="20"/>
                <w:szCs w:val="20"/>
              </w:rPr>
              <w:t>Contact details</w:t>
            </w:r>
          </w:p>
        </w:tc>
        <w:tc>
          <w:tcPr>
            <w:tcW w:w="4311" w:type="dxa"/>
            <w:shd w:val="clear" w:color="auto" w:fill="18489A"/>
          </w:tcPr>
          <w:p w14:paraId="10A6EE1B" w14:textId="08C37B54" w:rsidR="00794243" w:rsidRPr="00794243" w:rsidRDefault="00794243" w:rsidP="00794243">
            <w:pPr>
              <w:rPr>
                <w:rFonts w:cstheme="minorHAnsi"/>
                <w:b/>
                <w:bCs/>
                <w:color w:val="FFFFFF" w:themeColor="background1"/>
                <w:sz w:val="20"/>
                <w:szCs w:val="20"/>
              </w:rPr>
            </w:pPr>
            <w:r w:rsidRPr="00794243">
              <w:rPr>
                <w:rFonts w:cstheme="minorHAnsi"/>
                <w:b/>
                <w:color w:val="FFFFFF" w:themeColor="background1"/>
                <w:sz w:val="20"/>
                <w:szCs w:val="20"/>
              </w:rPr>
              <w:t>How can they support you to overcome stress?</w:t>
            </w:r>
          </w:p>
        </w:tc>
      </w:tr>
      <w:tr w:rsidR="00794243" w14:paraId="13462C02" w14:textId="6F0947A4" w:rsidTr="00794243">
        <w:trPr>
          <w:trHeight w:val="1644"/>
        </w:trPr>
        <w:tc>
          <w:tcPr>
            <w:tcW w:w="2648" w:type="dxa"/>
          </w:tcPr>
          <w:p w14:paraId="11780F4C" w14:textId="77777777" w:rsidR="00794243" w:rsidRPr="00794243" w:rsidRDefault="00794243" w:rsidP="00A20ED3">
            <w:pPr>
              <w:rPr>
                <w:color w:val="000000" w:themeColor="text1"/>
                <w:sz w:val="20"/>
                <w:szCs w:val="20"/>
              </w:rPr>
            </w:pPr>
          </w:p>
        </w:tc>
        <w:tc>
          <w:tcPr>
            <w:tcW w:w="2565" w:type="dxa"/>
          </w:tcPr>
          <w:p w14:paraId="45EF9579" w14:textId="77777777" w:rsidR="00794243" w:rsidRPr="00794243" w:rsidRDefault="00794243" w:rsidP="00A20ED3">
            <w:pPr>
              <w:rPr>
                <w:color w:val="000000" w:themeColor="text1"/>
                <w:sz w:val="20"/>
                <w:szCs w:val="20"/>
              </w:rPr>
            </w:pPr>
          </w:p>
        </w:tc>
        <w:tc>
          <w:tcPr>
            <w:tcW w:w="4311" w:type="dxa"/>
          </w:tcPr>
          <w:p w14:paraId="520E4381" w14:textId="77777777" w:rsidR="00794243" w:rsidRPr="00794243" w:rsidRDefault="00794243" w:rsidP="00A20ED3">
            <w:pPr>
              <w:rPr>
                <w:color w:val="000000" w:themeColor="text1"/>
                <w:sz w:val="20"/>
                <w:szCs w:val="20"/>
              </w:rPr>
            </w:pPr>
          </w:p>
        </w:tc>
      </w:tr>
      <w:tr w:rsidR="00794243" w14:paraId="66B2C4BE" w14:textId="08409F7B" w:rsidTr="00794243">
        <w:trPr>
          <w:trHeight w:val="1644"/>
        </w:trPr>
        <w:tc>
          <w:tcPr>
            <w:tcW w:w="2648" w:type="dxa"/>
          </w:tcPr>
          <w:p w14:paraId="06131588" w14:textId="77777777" w:rsidR="00794243" w:rsidRPr="00794243" w:rsidRDefault="00794243" w:rsidP="00A20ED3">
            <w:pPr>
              <w:rPr>
                <w:color w:val="000000" w:themeColor="text1"/>
                <w:sz w:val="20"/>
                <w:szCs w:val="20"/>
              </w:rPr>
            </w:pPr>
          </w:p>
        </w:tc>
        <w:tc>
          <w:tcPr>
            <w:tcW w:w="2565" w:type="dxa"/>
          </w:tcPr>
          <w:p w14:paraId="252DBCDA" w14:textId="77777777" w:rsidR="00794243" w:rsidRPr="00794243" w:rsidRDefault="00794243" w:rsidP="00A20ED3">
            <w:pPr>
              <w:rPr>
                <w:color w:val="000000" w:themeColor="text1"/>
                <w:sz w:val="20"/>
                <w:szCs w:val="20"/>
              </w:rPr>
            </w:pPr>
          </w:p>
        </w:tc>
        <w:tc>
          <w:tcPr>
            <w:tcW w:w="4311" w:type="dxa"/>
          </w:tcPr>
          <w:p w14:paraId="3232EF93" w14:textId="77777777" w:rsidR="00794243" w:rsidRPr="00794243" w:rsidRDefault="00794243" w:rsidP="00A20ED3">
            <w:pPr>
              <w:rPr>
                <w:color w:val="000000" w:themeColor="text1"/>
                <w:sz w:val="20"/>
                <w:szCs w:val="20"/>
              </w:rPr>
            </w:pPr>
          </w:p>
        </w:tc>
      </w:tr>
      <w:tr w:rsidR="00794243" w14:paraId="2481F799" w14:textId="671DB597" w:rsidTr="00794243">
        <w:trPr>
          <w:trHeight w:val="1644"/>
        </w:trPr>
        <w:tc>
          <w:tcPr>
            <w:tcW w:w="2648" w:type="dxa"/>
          </w:tcPr>
          <w:p w14:paraId="7332AD26" w14:textId="77777777" w:rsidR="00794243" w:rsidRPr="00794243" w:rsidRDefault="00794243" w:rsidP="00A20ED3">
            <w:pPr>
              <w:rPr>
                <w:color w:val="000000" w:themeColor="text1"/>
                <w:sz w:val="20"/>
                <w:szCs w:val="20"/>
              </w:rPr>
            </w:pPr>
          </w:p>
        </w:tc>
        <w:tc>
          <w:tcPr>
            <w:tcW w:w="2565" w:type="dxa"/>
          </w:tcPr>
          <w:p w14:paraId="7A297BDE" w14:textId="77777777" w:rsidR="00794243" w:rsidRPr="00794243" w:rsidRDefault="00794243" w:rsidP="00A20ED3">
            <w:pPr>
              <w:rPr>
                <w:color w:val="000000" w:themeColor="text1"/>
                <w:sz w:val="20"/>
                <w:szCs w:val="20"/>
              </w:rPr>
            </w:pPr>
          </w:p>
        </w:tc>
        <w:tc>
          <w:tcPr>
            <w:tcW w:w="4311" w:type="dxa"/>
          </w:tcPr>
          <w:p w14:paraId="79CC3DDD" w14:textId="77777777" w:rsidR="00794243" w:rsidRPr="00794243" w:rsidRDefault="00794243" w:rsidP="00A20ED3">
            <w:pPr>
              <w:rPr>
                <w:color w:val="000000" w:themeColor="text1"/>
                <w:sz w:val="20"/>
                <w:szCs w:val="20"/>
              </w:rPr>
            </w:pPr>
          </w:p>
        </w:tc>
      </w:tr>
      <w:tr w:rsidR="00794243" w14:paraId="5B1562E3" w14:textId="2B6E4996" w:rsidTr="00794243">
        <w:trPr>
          <w:trHeight w:val="1557"/>
        </w:trPr>
        <w:tc>
          <w:tcPr>
            <w:tcW w:w="2648" w:type="dxa"/>
          </w:tcPr>
          <w:p w14:paraId="29047D7A" w14:textId="77777777" w:rsidR="00794243" w:rsidRPr="00794243" w:rsidRDefault="00794243" w:rsidP="00A20ED3">
            <w:pPr>
              <w:rPr>
                <w:color w:val="000000" w:themeColor="text1"/>
                <w:sz w:val="20"/>
                <w:szCs w:val="20"/>
              </w:rPr>
            </w:pPr>
          </w:p>
        </w:tc>
        <w:tc>
          <w:tcPr>
            <w:tcW w:w="2565" w:type="dxa"/>
          </w:tcPr>
          <w:p w14:paraId="2C4E8371" w14:textId="77777777" w:rsidR="00794243" w:rsidRPr="00794243" w:rsidRDefault="00794243" w:rsidP="00A20ED3">
            <w:pPr>
              <w:rPr>
                <w:color w:val="000000" w:themeColor="text1"/>
                <w:sz w:val="20"/>
                <w:szCs w:val="20"/>
              </w:rPr>
            </w:pPr>
          </w:p>
        </w:tc>
        <w:tc>
          <w:tcPr>
            <w:tcW w:w="4311" w:type="dxa"/>
          </w:tcPr>
          <w:p w14:paraId="4109D489" w14:textId="77777777" w:rsidR="00794243" w:rsidRPr="00794243" w:rsidRDefault="00794243" w:rsidP="00A20ED3">
            <w:pPr>
              <w:rPr>
                <w:color w:val="000000" w:themeColor="text1"/>
                <w:sz w:val="20"/>
                <w:szCs w:val="20"/>
              </w:rPr>
            </w:pPr>
          </w:p>
        </w:tc>
      </w:tr>
      <w:tr w:rsidR="00794243" w14:paraId="0D5AC32B" w14:textId="312B6BD4" w:rsidTr="00794243">
        <w:trPr>
          <w:trHeight w:val="1644"/>
        </w:trPr>
        <w:tc>
          <w:tcPr>
            <w:tcW w:w="2648" w:type="dxa"/>
          </w:tcPr>
          <w:p w14:paraId="5E7F7A53" w14:textId="77777777" w:rsidR="00794243" w:rsidRPr="00794243" w:rsidRDefault="00794243" w:rsidP="00A20ED3">
            <w:pPr>
              <w:rPr>
                <w:color w:val="000000" w:themeColor="text1"/>
                <w:sz w:val="20"/>
                <w:szCs w:val="20"/>
              </w:rPr>
            </w:pPr>
          </w:p>
        </w:tc>
        <w:tc>
          <w:tcPr>
            <w:tcW w:w="2565" w:type="dxa"/>
          </w:tcPr>
          <w:p w14:paraId="5B84B684" w14:textId="77777777" w:rsidR="00794243" w:rsidRPr="00794243" w:rsidRDefault="00794243" w:rsidP="00A20ED3">
            <w:pPr>
              <w:rPr>
                <w:color w:val="000000" w:themeColor="text1"/>
                <w:sz w:val="20"/>
                <w:szCs w:val="20"/>
              </w:rPr>
            </w:pPr>
          </w:p>
        </w:tc>
        <w:tc>
          <w:tcPr>
            <w:tcW w:w="4311" w:type="dxa"/>
          </w:tcPr>
          <w:p w14:paraId="69D4789C" w14:textId="77777777" w:rsidR="00794243" w:rsidRPr="00794243" w:rsidRDefault="00794243" w:rsidP="00A20ED3">
            <w:pPr>
              <w:rPr>
                <w:color w:val="000000" w:themeColor="text1"/>
                <w:sz w:val="20"/>
                <w:szCs w:val="20"/>
              </w:rPr>
            </w:pPr>
          </w:p>
        </w:tc>
      </w:tr>
    </w:tbl>
    <w:p w14:paraId="5BC4FBF7" w14:textId="7FC18218" w:rsidR="008D0274" w:rsidRDefault="008D0274" w:rsidP="00A20ED3">
      <w:pPr>
        <w:rPr>
          <w:sz w:val="22"/>
          <w:szCs w:val="22"/>
        </w:rPr>
      </w:pPr>
    </w:p>
    <w:p w14:paraId="6034760A" w14:textId="57A15358" w:rsidR="00794243" w:rsidRDefault="008D0274" w:rsidP="00794243">
      <w:pPr>
        <w:rPr>
          <w:sz w:val="22"/>
          <w:szCs w:val="22"/>
        </w:rPr>
      </w:pPr>
      <w:r>
        <w:rPr>
          <w:sz w:val="22"/>
          <w:szCs w:val="22"/>
        </w:rPr>
        <w:br w:type="page"/>
      </w:r>
    </w:p>
    <w:p w14:paraId="0792590B" w14:textId="63073E85" w:rsidR="00A20ED3" w:rsidRPr="00794243" w:rsidRDefault="00A20ED3" w:rsidP="00A20ED3">
      <w:pPr>
        <w:rPr>
          <w:b/>
          <w:bCs/>
          <w:color w:val="E15E5A"/>
          <w:sz w:val="22"/>
          <w:szCs w:val="22"/>
        </w:rPr>
      </w:pPr>
      <w:r w:rsidRPr="00794243">
        <w:rPr>
          <w:b/>
          <w:bCs/>
          <w:color w:val="E15E5A"/>
          <w:sz w:val="72"/>
          <w:szCs w:val="72"/>
        </w:rPr>
        <w:lastRenderedPageBreak/>
        <w:t>Activity Mapping</w:t>
      </w:r>
    </w:p>
    <w:p w14:paraId="025BF090" w14:textId="1C28705F" w:rsidR="00A20ED3" w:rsidRDefault="00A20ED3" w:rsidP="00A20ED3">
      <w:pPr>
        <w:rPr>
          <w:sz w:val="22"/>
          <w:szCs w:val="22"/>
        </w:rPr>
      </w:pPr>
    </w:p>
    <w:p w14:paraId="70FAD6C4" w14:textId="620E1383" w:rsidR="00A20ED3" w:rsidRDefault="00A20ED3" w:rsidP="00A20ED3">
      <w:pPr>
        <w:rPr>
          <w:sz w:val="22"/>
          <w:szCs w:val="22"/>
        </w:rPr>
      </w:pPr>
    </w:p>
    <w:p w14:paraId="307B76C1" w14:textId="1C66F7CD" w:rsidR="00A20ED3" w:rsidRDefault="00A20ED3" w:rsidP="00A20ED3">
      <w:pPr>
        <w:rPr>
          <w:sz w:val="22"/>
          <w:szCs w:val="22"/>
        </w:rPr>
      </w:pPr>
      <w:r w:rsidRPr="00A20ED3">
        <w:rPr>
          <w:sz w:val="22"/>
          <w:szCs w:val="22"/>
        </w:rPr>
        <w:t>Now you have completed the activities to demonstrate your knowledge and skills it is time for your Assessor to map your work against the standards listed below.</w:t>
      </w:r>
    </w:p>
    <w:p w14:paraId="6984E908" w14:textId="77777777" w:rsidR="00A20ED3" w:rsidRDefault="00A20ED3" w:rsidP="00A20ED3">
      <w:pPr>
        <w:rPr>
          <w:sz w:val="22"/>
          <w:szCs w:val="22"/>
        </w:rPr>
      </w:pPr>
    </w:p>
    <w:p w14:paraId="5906748B" w14:textId="4848CAA6" w:rsidR="00A20ED3" w:rsidRDefault="00A20ED3" w:rsidP="00A20ED3">
      <w:pPr>
        <w:rPr>
          <w:sz w:val="22"/>
          <w:szCs w:val="22"/>
        </w:rPr>
      </w:pPr>
      <w:r w:rsidRPr="00A20ED3">
        <w:rPr>
          <w:sz w:val="22"/>
          <w:szCs w:val="22"/>
        </w:rPr>
        <w:t xml:space="preserve">By doing this they will be making sure that the work you have provided by completing the </w:t>
      </w:r>
      <w:r w:rsidR="00F4092B" w:rsidRPr="00A20ED3">
        <w:rPr>
          <w:sz w:val="22"/>
          <w:szCs w:val="22"/>
        </w:rPr>
        <w:t>activities meets</w:t>
      </w:r>
      <w:r w:rsidRPr="00A20ED3">
        <w:rPr>
          <w:sz w:val="22"/>
          <w:szCs w:val="22"/>
        </w:rPr>
        <w:t xml:space="preserve"> the requirements for you to gain your certificate.</w:t>
      </w:r>
    </w:p>
    <w:p w14:paraId="2EC77D6C" w14:textId="77777777" w:rsidR="00A20ED3" w:rsidRDefault="00A20ED3" w:rsidP="00A20ED3">
      <w:pPr>
        <w:rPr>
          <w:sz w:val="22"/>
          <w:szCs w:val="22"/>
        </w:rPr>
      </w:pPr>
    </w:p>
    <w:p w14:paraId="510F8199" w14:textId="74C72162" w:rsidR="00A20ED3" w:rsidRDefault="00A20ED3" w:rsidP="00A20ED3">
      <w:pPr>
        <w:rPr>
          <w:sz w:val="22"/>
          <w:szCs w:val="22"/>
        </w:rPr>
      </w:pPr>
      <w:r w:rsidRPr="00A20ED3">
        <w:rPr>
          <w:sz w:val="22"/>
          <w:szCs w:val="22"/>
        </w:rPr>
        <w:t>Your Assessor will provide you with feedback on how you have done and whether any more work may be required.</w:t>
      </w:r>
    </w:p>
    <w:p w14:paraId="3A9526A0" w14:textId="06F7900F" w:rsidR="00A20ED3" w:rsidRDefault="00A20ED3" w:rsidP="00A20ED3">
      <w:pPr>
        <w:rPr>
          <w:sz w:val="22"/>
          <w:szCs w:val="22"/>
        </w:rPr>
      </w:pPr>
    </w:p>
    <w:tbl>
      <w:tblPr>
        <w:tblStyle w:val="TableGrid"/>
        <w:tblW w:w="0" w:type="auto"/>
        <w:tblBorders>
          <w:top w:val="single" w:sz="48" w:space="0" w:color="E15E5A"/>
          <w:left w:val="single" w:sz="48" w:space="0" w:color="E15E5A"/>
          <w:bottom w:val="single" w:sz="48" w:space="0" w:color="E15E5A"/>
          <w:right w:val="single" w:sz="48" w:space="0" w:color="E15E5A"/>
          <w:insideH w:val="single" w:sz="48" w:space="0" w:color="E15E5A"/>
          <w:insideV w:val="single" w:sz="48" w:space="0" w:color="E15E5A"/>
        </w:tblBorders>
        <w:tblLook w:val="04A0" w:firstRow="1" w:lastRow="0" w:firstColumn="1" w:lastColumn="0" w:noHBand="0" w:noVBand="1"/>
      </w:tblPr>
      <w:tblGrid>
        <w:gridCol w:w="4775"/>
        <w:gridCol w:w="2835"/>
        <w:gridCol w:w="1960"/>
      </w:tblGrid>
      <w:tr w:rsidR="00A20ED3" w14:paraId="39947F15" w14:textId="77777777" w:rsidTr="00794243">
        <w:trPr>
          <w:trHeight w:val="874"/>
        </w:trPr>
        <w:tc>
          <w:tcPr>
            <w:tcW w:w="4775" w:type="dxa"/>
            <w:shd w:val="clear" w:color="auto" w:fill="E15E5A"/>
          </w:tcPr>
          <w:p w14:paraId="60F7D408" w14:textId="4137611F" w:rsidR="00A20ED3" w:rsidRPr="00A20ED3" w:rsidRDefault="00A20ED3" w:rsidP="00A20ED3">
            <w:pPr>
              <w:rPr>
                <w:b/>
                <w:bCs/>
                <w:color w:val="FFFFFF" w:themeColor="background1"/>
                <w:sz w:val="22"/>
                <w:szCs w:val="22"/>
              </w:rPr>
            </w:pPr>
            <w:r>
              <w:rPr>
                <w:b/>
                <w:bCs/>
                <w:color w:val="FFFFFF" w:themeColor="background1"/>
                <w:sz w:val="22"/>
                <w:szCs w:val="22"/>
              </w:rPr>
              <w:t>Assessment Criterion – The Leaner can:</w:t>
            </w:r>
          </w:p>
        </w:tc>
        <w:tc>
          <w:tcPr>
            <w:tcW w:w="2835" w:type="dxa"/>
            <w:shd w:val="clear" w:color="auto" w:fill="E15E5A"/>
          </w:tcPr>
          <w:p w14:paraId="1E8E2474" w14:textId="6162D60B" w:rsidR="00A20ED3" w:rsidRPr="00A20ED3" w:rsidRDefault="00A20ED3" w:rsidP="00A20ED3">
            <w:pPr>
              <w:rPr>
                <w:b/>
                <w:bCs/>
                <w:color w:val="FFFFFF" w:themeColor="background1"/>
                <w:sz w:val="22"/>
                <w:szCs w:val="22"/>
              </w:rPr>
            </w:pPr>
            <w:r w:rsidRPr="00A20ED3">
              <w:rPr>
                <w:b/>
                <w:bCs/>
                <w:color w:val="FFFFFF" w:themeColor="background1"/>
                <w:sz w:val="22"/>
                <w:szCs w:val="22"/>
              </w:rPr>
              <w:t>Activity Number or Reference Number of Additional Activities:</w:t>
            </w:r>
          </w:p>
        </w:tc>
        <w:tc>
          <w:tcPr>
            <w:tcW w:w="1960" w:type="dxa"/>
            <w:shd w:val="clear" w:color="auto" w:fill="E15E5A"/>
          </w:tcPr>
          <w:p w14:paraId="4E193F0C" w14:textId="627CAD2C" w:rsidR="00A20ED3" w:rsidRPr="00A20ED3" w:rsidRDefault="00A20ED3" w:rsidP="00A20ED3">
            <w:pPr>
              <w:rPr>
                <w:b/>
                <w:bCs/>
                <w:color w:val="FFFFFF" w:themeColor="background1"/>
                <w:sz w:val="22"/>
                <w:szCs w:val="22"/>
              </w:rPr>
            </w:pPr>
            <w:r w:rsidRPr="00A20ED3">
              <w:rPr>
                <w:b/>
                <w:bCs/>
                <w:color w:val="FFFFFF" w:themeColor="background1"/>
                <w:sz w:val="22"/>
                <w:szCs w:val="22"/>
              </w:rPr>
              <w:t xml:space="preserve">Assessor </w:t>
            </w:r>
            <w:r w:rsidR="00F4092B" w:rsidRPr="00A20ED3">
              <w:rPr>
                <w:b/>
                <w:bCs/>
                <w:color w:val="FFFFFF" w:themeColor="background1"/>
                <w:sz w:val="22"/>
                <w:szCs w:val="22"/>
              </w:rPr>
              <w:t>Signed Off</w:t>
            </w:r>
            <w:r w:rsidRPr="00A20ED3">
              <w:rPr>
                <w:b/>
                <w:bCs/>
                <w:color w:val="FFFFFF" w:themeColor="background1"/>
                <w:sz w:val="22"/>
                <w:szCs w:val="22"/>
              </w:rPr>
              <w:t xml:space="preserve"> (</w:t>
            </w:r>
            <w:r w:rsidRPr="00A20ED3">
              <w:rPr>
                <w:rFonts w:ascii="Segoe UI Symbol" w:hAnsi="Segoe UI Symbol" w:cs="Segoe UI Symbol"/>
                <w:b/>
                <w:bCs/>
                <w:color w:val="FFFFFF" w:themeColor="background1"/>
                <w:sz w:val="22"/>
                <w:szCs w:val="22"/>
              </w:rPr>
              <w:t>✓</w:t>
            </w:r>
            <w:r w:rsidRPr="00A20ED3">
              <w:rPr>
                <w:b/>
                <w:bCs/>
                <w:color w:val="FFFFFF" w:themeColor="background1"/>
                <w:sz w:val="22"/>
                <w:szCs w:val="22"/>
              </w:rPr>
              <w:t>/</w:t>
            </w:r>
            <w:r w:rsidRPr="00A20ED3">
              <w:rPr>
                <w:rFonts w:ascii="Segoe UI Symbol" w:hAnsi="Segoe UI Symbol" w:cs="Segoe UI Symbol"/>
                <w:b/>
                <w:bCs/>
                <w:color w:val="FFFFFF" w:themeColor="background1"/>
                <w:sz w:val="22"/>
                <w:szCs w:val="22"/>
              </w:rPr>
              <w:t>✗</w:t>
            </w:r>
            <w:r w:rsidRPr="00A20ED3">
              <w:rPr>
                <w:b/>
                <w:bCs/>
                <w:color w:val="FFFFFF" w:themeColor="background1"/>
                <w:sz w:val="22"/>
                <w:szCs w:val="22"/>
              </w:rPr>
              <w:t>):</w:t>
            </w:r>
          </w:p>
        </w:tc>
      </w:tr>
      <w:tr w:rsidR="0078439B" w14:paraId="6EDA4385" w14:textId="77777777" w:rsidTr="00794243">
        <w:trPr>
          <w:trHeight w:val="728"/>
        </w:trPr>
        <w:tc>
          <w:tcPr>
            <w:tcW w:w="4775" w:type="dxa"/>
          </w:tcPr>
          <w:p w14:paraId="1447C6D2" w14:textId="77777777" w:rsidR="0078439B" w:rsidRPr="0078439B" w:rsidRDefault="0078439B" w:rsidP="0078439B">
            <w:pPr>
              <w:pStyle w:val="TableParagraph"/>
              <w:spacing w:before="12"/>
              <w:rPr>
                <w:rFonts w:asciiTheme="minorHAnsi" w:hAnsiTheme="minorHAnsi" w:cstheme="minorHAnsi"/>
                <w:sz w:val="20"/>
                <w:szCs w:val="20"/>
              </w:rPr>
            </w:pPr>
          </w:p>
          <w:p w14:paraId="10DC2CA9" w14:textId="5C3641E5" w:rsidR="0078439B" w:rsidRPr="0078439B" w:rsidRDefault="00A522DA" w:rsidP="0078439B">
            <w:pPr>
              <w:rPr>
                <w:rFonts w:cstheme="minorHAnsi"/>
                <w:sz w:val="20"/>
                <w:szCs w:val="20"/>
              </w:rPr>
            </w:pPr>
            <w:r w:rsidRPr="00A522DA">
              <w:rPr>
                <w:rFonts w:cstheme="minorHAnsi"/>
                <w:color w:val="231F20"/>
                <w:sz w:val="20"/>
                <w:szCs w:val="20"/>
              </w:rPr>
              <w:t>Explain what is meant by stress</w:t>
            </w:r>
          </w:p>
        </w:tc>
        <w:tc>
          <w:tcPr>
            <w:tcW w:w="2835" w:type="dxa"/>
          </w:tcPr>
          <w:p w14:paraId="398CD1AB" w14:textId="77777777" w:rsidR="0078439B" w:rsidRPr="0078439B" w:rsidRDefault="0078439B" w:rsidP="0078439B">
            <w:pPr>
              <w:pStyle w:val="TableParagraph"/>
              <w:spacing w:before="12"/>
              <w:rPr>
                <w:rFonts w:ascii="Calibri" w:hAnsi="Calibri" w:cs="Calibri"/>
                <w:sz w:val="20"/>
                <w:szCs w:val="20"/>
              </w:rPr>
            </w:pPr>
          </w:p>
          <w:p w14:paraId="69AA15AD" w14:textId="6A546A54" w:rsidR="0078439B" w:rsidRPr="0078439B" w:rsidRDefault="0078439B" w:rsidP="0078439B">
            <w:pPr>
              <w:jc w:val="center"/>
              <w:rPr>
                <w:sz w:val="20"/>
                <w:szCs w:val="20"/>
              </w:rPr>
            </w:pPr>
            <w:r w:rsidRPr="0078439B">
              <w:rPr>
                <w:rFonts w:ascii="Calibri" w:hAnsi="Calibri" w:cs="Calibri"/>
                <w:color w:val="231F20"/>
                <w:sz w:val="20"/>
                <w:szCs w:val="20"/>
              </w:rPr>
              <w:t>1</w:t>
            </w:r>
          </w:p>
        </w:tc>
        <w:tc>
          <w:tcPr>
            <w:tcW w:w="1960" w:type="dxa"/>
          </w:tcPr>
          <w:p w14:paraId="3D0E7639" w14:textId="77777777" w:rsidR="0078439B" w:rsidRPr="00176917" w:rsidRDefault="0078439B" w:rsidP="0078439B">
            <w:pPr>
              <w:rPr>
                <w:sz w:val="20"/>
                <w:szCs w:val="20"/>
              </w:rPr>
            </w:pPr>
          </w:p>
        </w:tc>
      </w:tr>
      <w:tr w:rsidR="0078439B" w14:paraId="6D3C50D4" w14:textId="77777777" w:rsidTr="00A522DA">
        <w:trPr>
          <w:trHeight w:val="740"/>
        </w:trPr>
        <w:tc>
          <w:tcPr>
            <w:tcW w:w="4775" w:type="dxa"/>
          </w:tcPr>
          <w:p w14:paraId="4A4638D9" w14:textId="77777777" w:rsidR="00A522DA" w:rsidRDefault="00A522DA" w:rsidP="0078439B">
            <w:pPr>
              <w:rPr>
                <w:rFonts w:cstheme="minorHAnsi"/>
                <w:color w:val="231F20"/>
                <w:sz w:val="20"/>
                <w:szCs w:val="20"/>
              </w:rPr>
            </w:pPr>
          </w:p>
          <w:p w14:paraId="465D24DA" w14:textId="058E9712" w:rsidR="0078439B" w:rsidRPr="0078439B" w:rsidRDefault="00A522DA" w:rsidP="0078439B">
            <w:pPr>
              <w:rPr>
                <w:rFonts w:cstheme="minorHAnsi"/>
                <w:sz w:val="20"/>
                <w:szCs w:val="20"/>
              </w:rPr>
            </w:pPr>
            <w:r w:rsidRPr="00A522DA">
              <w:rPr>
                <w:rFonts w:cstheme="minorHAnsi"/>
                <w:color w:val="231F20"/>
                <w:sz w:val="20"/>
                <w:szCs w:val="20"/>
              </w:rPr>
              <w:t>Identify the different types of stress</w:t>
            </w:r>
          </w:p>
        </w:tc>
        <w:tc>
          <w:tcPr>
            <w:tcW w:w="2835" w:type="dxa"/>
          </w:tcPr>
          <w:p w14:paraId="7449B189" w14:textId="77777777" w:rsidR="0078439B" w:rsidRPr="0078439B" w:rsidRDefault="0078439B" w:rsidP="0078439B">
            <w:pPr>
              <w:pStyle w:val="TableParagraph"/>
              <w:spacing w:before="12"/>
              <w:rPr>
                <w:rFonts w:ascii="Calibri" w:hAnsi="Calibri" w:cs="Calibri"/>
                <w:sz w:val="20"/>
                <w:szCs w:val="20"/>
              </w:rPr>
            </w:pPr>
          </w:p>
          <w:p w14:paraId="7E5B8972" w14:textId="4B6F82C4" w:rsidR="0078439B" w:rsidRPr="0078439B" w:rsidRDefault="00A522DA" w:rsidP="0078439B">
            <w:pPr>
              <w:jc w:val="center"/>
              <w:rPr>
                <w:sz w:val="20"/>
                <w:szCs w:val="20"/>
              </w:rPr>
            </w:pPr>
            <w:r>
              <w:rPr>
                <w:sz w:val="20"/>
                <w:szCs w:val="20"/>
              </w:rPr>
              <w:t>2</w:t>
            </w:r>
          </w:p>
        </w:tc>
        <w:tc>
          <w:tcPr>
            <w:tcW w:w="1960" w:type="dxa"/>
          </w:tcPr>
          <w:p w14:paraId="18B4DAD8" w14:textId="77777777" w:rsidR="0078439B" w:rsidRPr="00176917" w:rsidRDefault="0078439B" w:rsidP="0078439B">
            <w:pPr>
              <w:rPr>
                <w:sz w:val="20"/>
                <w:szCs w:val="20"/>
              </w:rPr>
            </w:pPr>
          </w:p>
        </w:tc>
      </w:tr>
      <w:tr w:rsidR="0078439B" w14:paraId="05BBAC85" w14:textId="77777777" w:rsidTr="00A522DA">
        <w:trPr>
          <w:trHeight w:val="865"/>
        </w:trPr>
        <w:tc>
          <w:tcPr>
            <w:tcW w:w="4775" w:type="dxa"/>
          </w:tcPr>
          <w:p w14:paraId="3DF5D658" w14:textId="388FEEB7" w:rsidR="0078439B" w:rsidRPr="0078439B" w:rsidRDefault="00A522DA" w:rsidP="00A522DA">
            <w:pPr>
              <w:pStyle w:val="TableParagraph"/>
              <w:spacing w:before="139" w:line="282" w:lineRule="exact"/>
              <w:rPr>
                <w:rFonts w:asciiTheme="minorHAnsi" w:hAnsiTheme="minorHAnsi" w:cstheme="minorHAnsi"/>
                <w:sz w:val="20"/>
                <w:szCs w:val="20"/>
              </w:rPr>
            </w:pPr>
            <w:r w:rsidRPr="00A522DA">
              <w:rPr>
                <w:rFonts w:asciiTheme="minorHAnsi" w:hAnsiTheme="minorHAnsi" w:cstheme="minorHAnsi"/>
                <w:color w:val="231F20"/>
                <w:sz w:val="20"/>
                <w:szCs w:val="20"/>
              </w:rPr>
              <w:t>Identify the short and long term effects of stress on an individual, a family unit and the wider society</w:t>
            </w:r>
          </w:p>
        </w:tc>
        <w:tc>
          <w:tcPr>
            <w:tcW w:w="2835" w:type="dxa"/>
          </w:tcPr>
          <w:p w14:paraId="5022C3CC" w14:textId="4BB543E6" w:rsidR="0078439B" w:rsidRPr="0078439B" w:rsidRDefault="0078439B" w:rsidP="0078439B">
            <w:pPr>
              <w:pStyle w:val="TableParagraph"/>
              <w:spacing w:before="12"/>
              <w:rPr>
                <w:rFonts w:ascii="Calibri" w:hAnsi="Calibri" w:cs="Calibri"/>
                <w:sz w:val="20"/>
                <w:szCs w:val="20"/>
              </w:rPr>
            </w:pPr>
          </w:p>
          <w:p w14:paraId="1B2CB53A" w14:textId="40ADECCA" w:rsidR="0078439B" w:rsidRPr="0078439B" w:rsidRDefault="00A522DA" w:rsidP="0078439B">
            <w:pPr>
              <w:jc w:val="center"/>
              <w:rPr>
                <w:sz w:val="20"/>
                <w:szCs w:val="20"/>
              </w:rPr>
            </w:pPr>
            <w:r>
              <w:rPr>
                <w:sz w:val="20"/>
                <w:szCs w:val="20"/>
              </w:rPr>
              <w:t>3</w:t>
            </w:r>
          </w:p>
        </w:tc>
        <w:tc>
          <w:tcPr>
            <w:tcW w:w="1960" w:type="dxa"/>
          </w:tcPr>
          <w:p w14:paraId="1D3141F2" w14:textId="77777777" w:rsidR="0078439B" w:rsidRPr="00176917" w:rsidRDefault="0078439B" w:rsidP="0078439B">
            <w:pPr>
              <w:rPr>
                <w:sz w:val="20"/>
                <w:szCs w:val="20"/>
              </w:rPr>
            </w:pPr>
          </w:p>
        </w:tc>
      </w:tr>
      <w:tr w:rsidR="0078439B" w14:paraId="5AB9A620" w14:textId="77777777" w:rsidTr="00A522DA">
        <w:trPr>
          <w:trHeight w:val="866"/>
        </w:trPr>
        <w:tc>
          <w:tcPr>
            <w:tcW w:w="4775" w:type="dxa"/>
          </w:tcPr>
          <w:p w14:paraId="4109A076" w14:textId="77777777" w:rsidR="0078439B" w:rsidRPr="0078439B" w:rsidRDefault="0078439B" w:rsidP="0078439B">
            <w:pPr>
              <w:pStyle w:val="TableParagraph"/>
              <w:spacing w:before="12"/>
              <w:rPr>
                <w:rFonts w:asciiTheme="minorHAnsi" w:hAnsiTheme="minorHAnsi" w:cstheme="minorHAnsi"/>
                <w:sz w:val="20"/>
                <w:szCs w:val="20"/>
              </w:rPr>
            </w:pPr>
          </w:p>
          <w:p w14:paraId="3374108D" w14:textId="25F27585" w:rsidR="0078439B" w:rsidRPr="0078439B" w:rsidRDefault="00A522DA" w:rsidP="0078439B">
            <w:pPr>
              <w:pStyle w:val="TableParagraph"/>
              <w:spacing w:before="31" w:line="211" w:lineRule="auto"/>
              <w:ind w:right="630"/>
              <w:rPr>
                <w:rFonts w:asciiTheme="minorHAnsi" w:hAnsiTheme="minorHAnsi" w:cstheme="minorHAnsi"/>
                <w:sz w:val="20"/>
                <w:szCs w:val="20"/>
              </w:rPr>
            </w:pPr>
            <w:r w:rsidRPr="00A522DA">
              <w:rPr>
                <w:rFonts w:asciiTheme="minorHAnsi" w:hAnsiTheme="minorHAnsi" w:cstheme="minorHAnsi"/>
                <w:color w:val="231F20"/>
                <w:sz w:val="20"/>
                <w:szCs w:val="20"/>
              </w:rPr>
              <w:t>Explain why stress can be both useful and harmful</w:t>
            </w:r>
          </w:p>
        </w:tc>
        <w:tc>
          <w:tcPr>
            <w:tcW w:w="2835" w:type="dxa"/>
          </w:tcPr>
          <w:p w14:paraId="17E83C76" w14:textId="77777777" w:rsidR="0078439B" w:rsidRPr="0078439B" w:rsidRDefault="0078439B" w:rsidP="0078439B">
            <w:pPr>
              <w:pStyle w:val="TableParagraph"/>
              <w:spacing w:before="12"/>
              <w:rPr>
                <w:rFonts w:ascii="Calibri" w:hAnsi="Calibri" w:cs="Calibri"/>
                <w:sz w:val="20"/>
                <w:szCs w:val="20"/>
              </w:rPr>
            </w:pPr>
          </w:p>
          <w:p w14:paraId="06ABAFDE" w14:textId="2204A3D3" w:rsidR="0078439B" w:rsidRPr="0078439B" w:rsidRDefault="00A522DA" w:rsidP="0078439B">
            <w:pPr>
              <w:jc w:val="center"/>
              <w:rPr>
                <w:sz w:val="20"/>
                <w:szCs w:val="20"/>
              </w:rPr>
            </w:pPr>
            <w:r>
              <w:rPr>
                <w:sz w:val="20"/>
                <w:szCs w:val="20"/>
              </w:rPr>
              <w:t>4</w:t>
            </w:r>
          </w:p>
        </w:tc>
        <w:tc>
          <w:tcPr>
            <w:tcW w:w="1960" w:type="dxa"/>
          </w:tcPr>
          <w:p w14:paraId="0386856F" w14:textId="77777777" w:rsidR="0078439B" w:rsidRPr="00176917" w:rsidRDefault="0078439B" w:rsidP="0078439B">
            <w:pPr>
              <w:rPr>
                <w:sz w:val="20"/>
                <w:szCs w:val="20"/>
              </w:rPr>
            </w:pPr>
          </w:p>
        </w:tc>
      </w:tr>
      <w:tr w:rsidR="0078439B" w14:paraId="5B1959BA" w14:textId="77777777" w:rsidTr="00794243">
        <w:trPr>
          <w:trHeight w:val="724"/>
        </w:trPr>
        <w:tc>
          <w:tcPr>
            <w:tcW w:w="4775" w:type="dxa"/>
          </w:tcPr>
          <w:p w14:paraId="5A67E51C" w14:textId="77777777" w:rsidR="00A522DA" w:rsidRDefault="00A522DA" w:rsidP="0078439B">
            <w:pPr>
              <w:pStyle w:val="TableParagraph"/>
              <w:spacing w:before="31" w:line="211" w:lineRule="auto"/>
              <w:ind w:right="630"/>
              <w:rPr>
                <w:rFonts w:asciiTheme="minorHAnsi" w:hAnsiTheme="minorHAnsi" w:cstheme="minorHAnsi"/>
                <w:color w:val="231F20"/>
                <w:sz w:val="20"/>
                <w:szCs w:val="20"/>
              </w:rPr>
            </w:pPr>
          </w:p>
          <w:p w14:paraId="5CA071C8" w14:textId="0C5956E9" w:rsidR="0078439B" w:rsidRPr="0078439B" w:rsidRDefault="00A522DA" w:rsidP="0078439B">
            <w:pPr>
              <w:pStyle w:val="TableParagraph"/>
              <w:spacing w:before="31" w:line="211" w:lineRule="auto"/>
              <w:ind w:right="630"/>
              <w:rPr>
                <w:rFonts w:asciiTheme="minorHAnsi" w:hAnsiTheme="minorHAnsi" w:cstheme="minorHAnsi"/>
                <w:color w:val="231F20"/>
                <w:sz w:val="20"/>
                <w:szCs w:val="20"/>
              </w:rPr>
            </w:pPr>
            <w:r w:rsidRPr="00A522DA">
              <w:rPr>
                <w:rFonts w:asciiTheme="minorHAnsi" w:hAnsiTheme="minorHAnsi" w:cstheme="minorHAnsi"/>
                <w:color w:val="231F20"/>
                <w:sz w:val="20"/>
                <w:szCs w:val="20"/>
              </w:rPr>
              <w:t>Identify a range of possible causes of stress</w:t>
            </w:r>
          </w:p>
        </w:tc>
        <w:tc>
          <w:tcPr>
            <w:tcW w:w="2835" w:type="dxa"/>
          </w:tcPr>
          <w:p w14:paraId="539D0E04" w14:textId="77777777" w:rsidR="0078439B" w:rsidRPr="0078439B" w:rsidRDefault="0078439B" w:rsidP="0078439B">
            <w:pPr>
              <w:pStyle w:val="TableParagraph"/>
              <w:spacing w:before="12"/>
              <w:rPr>
                <w:rFonts w:ascii="Calibri" w:hAnsi="Calibri" w:cs="Calibri"/>
                <w:sz w:val="20"/>
                <w:szCs w:val="20"/>
              </w:rPr>
            </w:pPr>
          </w:p>
          <w:p w14:paraId="1239DBFA" w14:textId="4F01B543" w:rsidR="0078439B" w:rsidRPr="0078439B" w:rsidRDefault="0078439B" w:rsidP="0078439B">
            <w:pPr>
              <w:jc w:val="center"/>
              <w:rPr>
                <w:sz w:val="20"/>
                <w:szCs w:val="20"/>
              </w:rPr>
            </w:pPr>
            <w:r w:rsidRPr="0078439B">
              <w:rPr>
                <w:rFonts w:ascii="Calibri" w:hAnsi="Calibri" w:cs="Calibri"/>
                <w:color w:val="231F20"/>
                <w:sz w:val="20"/>
                <w:szCs w:val="20"/>
              </w:rPr>
              <w:t>2</w:t>
            </w:r>
            <w:r w:rsidR="00A522DA">
              <w:rPr>
                <w:rFonts w:ascii="Calibri" w:hAnsi="Calibri" w:cs="Calibri"/>
                <w:color w:val="231F20"/>
                <w:sz w:val="20"/>
                <w:szCs w:val="20"/>
              </w:rPr>
              <w:t>/5</w:t>
            </w:r>
          </w:p>
        </w:tc>
        <w:tc>
          <w:tcPr>
            <w:tcW w:w="1960" w:type="dxa"/>
          </w:tcPr>
          <w:p w14:paraId="50B8C2E3" w14:textId="77777777" w:rsidR="0078439B" w:rsidRPr="00176917" w:rsidRDefault="0078439B" w:rsidP="0078439B">
            <w:pPr>
              <w:rPr>
                <w:sz w:val="20"/>
                <w:szCs w:val="20"/>
              </w:rPr>
            </w:pPr>
          </w:p>
        </w:tc>
      </w:tr>
      <w:tr w:rsidR="0078439B" w14:paraId="5F291567" w14:textId="77777777" w:rsidTr="00794243">
        <w:trPr>
          <w:trHeight w:val="724"/>
        </w:trPr>
        <w:tc>
          <w:tcPr>
            <w:tcW w:w="4775" w:type="dxa"/>
          </w:tcPr>
          <w:p w14:paraId="42A7B94A" w14:textId="77777777" w:rsidR="00A522DA" w:rsidRDefault="00A522DA" w:rsidP="0078439B">
            <w:pPr>
              <w:pStyle w:val="TableParagraph"/>
              <w:spacing w:before="31" w:line="211" w:lineRule="auto"/>
              <w:ind w:right="630"/>
              <w:rPr>
                <w:rFonts w:asciiTheme="minorHAnsi" w:hAnsiTheme="minorHAnsi" w:cstheme="minorHAnsi"/>
                <w:color w:val="231F20"/>
                <w:sz w:val="20"/>
                <w:szCs w:val="20"/>
              </w:rPr>
            </w:pPr>
          </w:p>
          <w:p w14:paraId="4DF9F99A" w14:textId="402410DD" w:rsidR="0078439B" w:rsidRPr="0078439B" w:rsidRDefault="00A522DA" w:rsidP="0078439B">
            <w:pPr>
              <w:pStyle w:val="TableParagraph"/>
              <w:spacing w:before="31" w:line="211" w:lineRule="auto"/>
              <w:ind w:right="630"/>
              <w:rPr>
                <w:rFonts w:asciiTheme="minorHAnsi" w:hAnsiTheme="minorHAnsi" w:cstheme="minorHAnsi"/>
                <w:color w:val="231F20"/>
                <w:sz w:val="20"/>
                <w:szCs w:val="20"/>
              </w:rPr>
            </w:pPr>
            <w:r w:rsidRPr="00A522DA">
              <w:rPr>
                <w:rFonts w:asciiTheme="minorHAnsi" w:hAnsiTheme="minorHAnsi" w:cstheme="minorHAnsi"/>
                <w:color w:val="231F20"/>
                <w:sz w:val="20"/>
                <w:szCs w:val="20"/>
              </w:rPr>
              <w:t>Identify situations that trigger own stress</w:t>
            </w:r>
          </w:p>
        </w:tc>
        <w:tc>
          <w:tcPr>
            <w:tcW w:w="2835" w:type="dxa"/>
          </w:tcPr>
          <w:p w14:paraId="7BE63A91" w14:textId="77777777" w:rsidR="0078439B" w:rsidRPr="0078439B" w:rsidRDefault="0078439B" w:rsidP="0078439B">
            <w:pPr>
              <w:pStyle w:val="TableParagraph"/>
              <w:spacing w:before="12"/>
              <w:rPr>
                <w:rFonts w:ascii="Calibri" w:hAnsi="Calibri" w:cs="Calibri"/>
                <w:sz w:val="20"/>
                <w:szCs w:val="20"/>
              </w:rPr>
            </w:pPr>
          </w:p>
          <w:p w14:paraId="09E9778B" w14:textId="2D7CAFA9" w:rsidR="0078439B" w:rsidRPr="0078439B" w:rsidRDefault="00A522DA" w:rsidP="0078439B">
            <w:pPr>
              <w:jc w:val="center"/>
              <w:rPr>
                <w:sz w:val="20"/>
                <w:szCs w:val="20"/>
              </w:rPr>
            </w:pPr>
            <w:r>
              <w:rPr>
                <w:sz w:val="20"/>
                <w:szCs w:val="20"/>
              </w:rPr>
              <w:t>5</w:t>
            </w:r>
          </w:p>
        </w:tc>
        <w:tc>
          <w:tcPr>
            <w:tcW w:w="1960" w:type="dxa"/>
          </w:tcPr>
          <w:p w14:paraId="5C9BC6DE" w14:textId="77777777" w:rsidR="0078439B" w:rsidRPr="00176917" w:rsidRDefault="0078439B" w:rsidP="0078439B">
            <w:pPr>
              <w:rPr>
                <w:sz w:val="20"/>
                <w:szCs w:val="20"/>
              </w:rPr>
            </w:pPr>
          </w:p>
        </w:tc>
      </w:tr>
      <w:tr w:rsidR="00A522DA" w14:paraId="5781DC3C" w14:textId="77777777" w:rsidTr="00794243">
        <w:trPr>
          <w:trHeight w:val="724"/>
        </w:trPr>
        <w:tc>
          <w:tcPr>
            <w:tcW w:w="4775" w:type="dxa"/>
          </w:tcPr>
          <w:p w14:paraId="6FC1E8A8" w14:textId="15EDF223" w:rsidR="00A522DA" w:rsidRPr="00A522DA" w:rsidRDefault="00A522DA" w:rsidP="00A522DA">
            <w:pPr>
              <w:pStyle w:val="TableParagraph"/>
              <w:spacing w:before="31" w:line="211" w:lineRule="auto"/>
              <w:ind w:right="630"/>
              <w:rPr>
                <w:rFonts w:asciiTheme="minorHAnsi" w:hAnsiTheme="minorHAnsi" w:cstheme="minorHAnsi"/>
                <w:color w:val="231F20"/>
                <w:sz w:val="20"/>
                <w:szCs w:val="20"/>
              </w:rPr>
            </w:pPr>
            <w:r w:rsidRPr="00A522DA">
              <w:rPr>
                <w:rFonts w:asciiTheme="minorHAnsi" w:hAnsiTheme="minorHAnsi" w:cstheme="minorHAnsi"/>
                <w:color w:val="231F20"/>
                <w:sz w:val="20"/>
                <w:szCs w:val="20"/>
              </w:rPr>
              <w:t>Identify methods of managing and dealing with stress and stressful situations in a healthy way</w:t>
            </w:r>
          </w:p>
        </w:tc>
        <w:tc>
          <w:tcPr>
            <w:tcW w:w="2835" w:type="dxa"/>
          </w:tcPr>
          <w:p w14:paraId="249BE9E2" w14:textId="77777777" w:rsidR="00A522DA" w:rsidRPr="0078439B" w:rsidRDefault="00A522DA" w:rsidP="00A522DA">
            <w:pPr>
              <w:pStyle w:val="TableParagraph"/>
              <w:spacing w:before="12"/>
              <w:rPr>
                <w:rFonts w:ascii="Calibri" w:hAnsi="Calibri" w:cs="Calibri"/>
                <w:sz w:val="20"/>
                <w:szCs w:val="20"/>
              </w:rPr>
            </w:pPr>
          </w:p>
          <w:p w14:paraId="7D076ABD" w14:textId="76F15885" w:rsidR="00A522DA" w:rsidRPr="0078439B" w:rsidRDefault="00A522DA" w:rsidP="00A522DA">
            <w:pPr>
              <w:jc w:val="center"/>
              <w:rPr>
                <w:sz w:val="20"/>
                <w:szCs w:val="20"/>
              </w:rPr>
            </w:pPr>
            <w:r>
              <w:rPr>
                <w:sz w:val="20"/>
                <w:szCs w:val="20"/>
              </w:rPr>
              <w:t>5</w:t>
            </w:r>
          </w:p>
        </w:tc>
        <w:tc>
          <w:tcPr>
            <w:tcW w:w="1960" w:type="dxa"/>
          </w:tcPr>
          <w:p w14:paraId="2096E2A7" w14:textId="77777777" w:rsidR="00A522DA" w:rsidRPr="00176917" w:rsidRDefault="00A522DA" w:rsidP="00A522DA">
            <w:pPr>
              <w:rPr>
                <w:sz w:val="20"/>
                <w:szCs w:val="20"/>
              </w:rPr>
            </w:pPr>
          </w:p>
        </w:tc>
      </w:tr>
      <w:tr w:rsidR="00A522DA" w14:paraId="30715D07" w14:textId="77777777" w:rsidTr="00794243">
        <w:trPr>
          <w:trHeight w:val="724"/>
        </w:trPr>
        <w:tc>
          <w:tcPr>
            <w:tcW w:w="4775" w:type="dxa"/>
          </w:tcPr>
          <w:p w14:paraId="28A83FC2" w14:textId="40C64F51" w:rsidR="00A522DA" w:rsidRPr="00A522DA" w:rsidRDefault="00A522DA" w:rsidP="00A522DA">
            <w:pPr>
              <w:pStyle w:val="TableParagraph"/>
              <w:spacing w:before="31" w:line="211" w:lineRule="auto"/>
              <w:ind w:right="630"/>
              <w:rPr>
                <w:rFonts w:asciiTheme="minorHAnsi" w:hAnsiTheme="minorHAnsi" w:cstheme="minorHAnsi"/>
                <w:color w:val="231F20"/>
                <w:sz w:val="20"/>
                <w:szCs w:val="20"/>
              </w:rPr>
            </w:pPr>
            <w:r w:rsidRPr="00A522DA">
              <w:rPr>
                <w:rFonts w:asciiTheme="minorHAnsi" w:hAnsiTheme="minorHAnsi" w:cstheme="minorHAnsi"/>
                <w:color w:val="231F20"/>
                <w:sz w:val="20"/>
                <w:szCs w:val="20"/>
              </w:rPr>
              <w:t>Identify the people and organisations that are available to support an individual to deal with stress and how to access them</w:t>
            </w:r>
          </w:p>
        </w:tc>
        <w:tc>
          <w:tcPr>
            <w:tcW w:w="2835" w:type="dxa"/>
          </w:tcPr>
          <w:p w14:paraId="19BCC6FE" w14:textId="77777777" w:rsidR="00A522DA" w:rsidRPr="0078439B" w:rsidRDefault="00A522DA" w:rsidP="00A522DA">
            <w:pPr>
              <w:pStyle w:val="TableParagraph"/>
              <w:spacing w:before="12"/>
              <w:rPr>
                <w:rFonts w:ascii="Calibri" w:hAnsi="Calibri" w:cs="Calibri"/>
                <w:sz w:val="20"/>
                <w:szCs w:val="20"/>
              </w:rPr>
            </w:pPr>
          </w:p>
          <w:p w14:paraId="59A2C13A" w14:textId="100CEEA8" w:rsidR="00A522DA" w:rsidRPr="0078439B" w:rsidRDefault="00A522DA" w:rsidP="00A522DA">
            <w:pPr>
              <w:jc w:val="center"/>
              <w:rPr>
                <w:sz w:val="20"/>
                <w:szCs w:val="20"/>
              </w:rPr>
            </w:pPr>
            <w:r>
              <w:rPr>
                <w:sz w:val="20"/>
                <w:szCs w:val="20"/>
              </w:rPr>
              <w:t>5</w:t>
            </w:r>
          </w:p>
        </w:tc>
        <w:tc>
          <w:tcPr>
            <w:tcW w:w="1960" w:type="dxa"/>
          </w:tcPr>
          <w:p w14:paraId="53DBC069" w14:textId="77777777" w:rsidR="00A522DA" w:rsidRPr="00176917" w:rsidRDefault="00A522DA" w:rsidP="00A522DA">
            <w:pPr>
              <w:rPr>
                <w:sz w:val="20"/>
                <w:szCs w:val="20"/>
              </w:rPr>
            </w:pPr>
          </w:p>
        </w:tc>
      </w:tr>
    </w:tbl>
    <w:p w14:paraId="1725E641" w14:textId="77777777" w:rsidR="00215508" w:rsidRPr="00215508" w:rsidRDefault="00215508" w:rsidP="00A20ED3">
      <w:pPr>
        <w:rPr>
          <w:b/>
          <w:bCs/>
          <w:color w:val="E15E5A"/>
          <w:sz w:val="20"/>
          <w:szCs w:val="20"/>
        </w:rPr>
      </w:pPr>
    </w:p>
    <w:p w14:paraId="075F149C" w14:textId="77777777" w:rsidR="00215508" w:rsidRPr="00215508" w:rsidRDefault="00215508">
      <w:pPr>
        <w:rPr>
          <w:b/>
          <w:bCs/>
          <w:color w:val="E15E5A"/>
          <w:sz w:val="20"/>
          <w:szCs w:val="20"/>
        </w:rPr>
      </w:pPr>
      <w:r w:rsidRPr="00215508">
        <w:rPr>
          <w:b/>
          <w:bCs/>
          <w:color w:val="E15E5A"/>
          <w:sz w:val="20"/>
          <w:szCs w:val="20"/>
        </w:rPr>
        <w:br w:type="page"/>
      </w:r>
    </w:p>
    <w:p w14:paraId="625E514F" w14:textId="23FEF739" w:rsidR="00A20ED3" w:rsidRPr="00A522DA" w:rsidRDefault="00AE7E07" w:rsidP="00A20ED3">
      <w:pPr>
        <w:rPr>
          <w:b/>
          <w:bCs/>
          <w:color w:val="AE2584"/>
          <w:sz w:val="72"/>
          <w:szCs w:val="72"/>
        </w:rPr>
      </w:pPr>
      <w:r w:rsidRPr="00A522DA">
        <w:rPr>
          <w:b/>
          <w:bCs/>
          <w:color w:val="AE2584"/>
          <w:sz w:val="72"/>
          <w:szCs w:val="72"/>
        </w:rPr>
        <w:lastRenderedPageBreak/>
        <w:t>Assessor Feedback</w:t>
      </w:r>
    </w:p>
    <w:p w14:paraId="4012E207" w14:textId="2F7602DB" w:rsidR="00AE7E07" w:rsidRDefault="00AE7E07" w:rsidP="00A20ED3">
      <w:pPr>
        <w:rPr>
          <w:color w:val="E44176"/>
          <w:sz w:val="22"/>
          <w:szCs w:val="22"/>
        </w:rPr>
      </w:pPr>
    </w:p>
    <w:p w14:paraId="5D585D01" w14:textId="21F4DA37" w:rsidR="00AE7E07" w:rsidRDefault="00AE7E07" w:rsidP="00A20ED3">
      <w:pPr>
        <w:rPr>
          <w:color w:val="E44176"/>
          <w:sz w:val="22"/>
          <w:szCs w:val="22"/>
        </w:rPr>
      </w:pPr>
    </w:p>
    <w:tbl>
      <w:tblPr>
        <w:tblStyle w:val="TableGrid"/>
        <w:tblW w:w="0" w:type="auto"/>
        <w:tblBorders>
          <w:top w:val="single" w:sz="48" w:space="0" w:color="E15E5A"/>
          <w:left w:val="single" w:sz="48" w:space="0" w:color="E15E5A"/>
          <w:bottom w:val="single" w:sz="48" w:space="0" w:color="E15E5A"/>
          <w:right w:val="single" w:sz="48" w:space="0" w:color="E15E5A"/>
          <w:insideH w:val="single" w:sz="48" w:space="0" w:color="E15E5A"/>
          <w:insideV w:val="single" w:sz="48" w:space="0" w:color="E15E5A"/>
        </w:tblBorders>
        <w:tblLook w:val="04A0" w:firstRow="1" w:lastRow="0" w:firstColumn="1" w:lastColumn="0" w:noHBand="0" w:noVBand="1"/>
      </w:tblPr>
      <w:tblGrid>
        <w:gridCol w:w="9661"/>
      </w:tblGrid>
      <w:tr w:rsidR="00AE7E07" w14:paraId="573F76E9" w14:textId="77777777" w:rsidTr="00A522DA">
        <w:trPr>
          <w:trHeight w:val="12187"/>
        </w:trPr>
        <w:tc>
          <w:tcPr>
            <w:tcW w:w="9771" w:type="dxa"/>
            <w:tcBorders>
              <w:top w:val="single" w:sz="48" w:space="0" w:color="AE2584"/>
              <w:left w:val="single" w:sz="48" w:space="0" w:color="AE2584"/>
              <w:bottom w:val="single" w:sz="48" w:space="0" w:color="AE2584"/>
              <w:right w:val="single" w:sz="48" w:space="0" w:color="AE2584"/>
            </w:tcBorders>
          </w:tcPr>
          <w:p w14:paraId="6FACE7A4" w14:textId="77777777" w:rsidR="00AE7E07" w:rsidRDefault="00AE7E07" w:rsidP="00A20ED3">
            <w:pPr>
              <w:rPr>
                <w:color w:val="E44176"/>
                <w:sz w:val="22"/>
                <w:szCs w:val="22"/>
              </w:rPr>
            </w:pPr>
          </w:p>
        </w:tc>
      </w:tr>
    </w:tbl>
    <w:p w14:paraId="4144D918" w14:textId="32E3C827" w:rsidR="00AE7E07" w:rsidRPr="00A522DA" w:rsidRDefault="00AE7E07" w:rsidP="00A20ED3">
      <w:pPr>
        <w:rPr>
          <w:b/>
          <w:bCs/>
          <w:color w:val="E31C84"/>
          <w:sz w:val="72"/>
          <w:szCs w:val="72"/>
        </w:rPr>
      </w:pPr>
      <w:r w:rsidRPr="00A522DA">
        <w:rPr>
          <w:b/>
          <w:bCs/>
          <w:color w:val="E31C84"/>
          <w:sz w:val="72"/>
          <w:szCs w:val="72"/>
        </w:rPr>
        <w:lastRenderedPageBreak/>
        <w:t>Authenticity Declarations</w:t>
      </w:r>
    </w:p>
    <w:p w14:paraId="119A2A51" w14:textId="62560F29" w:rsidR="00AE7E07" w:rsidRDefault="00AE7E07" w:rsidP="00A20ED3">
      <w:pPr>
        <w:rPr>
          <w:color w:val="DE8241"/>
          <w:sz w:val="22"/>
          <w:szCs w:val="22"/>
        </w:rPr>
      </w:pPr>
    </w:p>
    <w:p w14:paraId="1A907868" w14:textId="43830115" w:rsidR="00AE7E07" w:rsidRDefault="00AE7E07" w:rsidP="00A20ED3">
      <w:pPr>
        <w:rPr>
          <w:color w:val="DE8241"/>
          <w:sz w:val="22"/>
          <w:szCs w:val="22"/>
        </w:rPr>
      </w:pPr>
    </w:p>
    <w:p w14:paraId="13CD54AE" w14:textId="77777777" w:rsidR="00BC5345" w:rsidRDefault="00BC5345" w:rsidP="00A20ED3">
      <w:pPr>
        <w:rPr>
          <w:color w:val="DE8241"/>
          <w:sz w:val="22"/>
          <w:szCs w:val="22"/>
        </w:rPr>
      </w:pPr>
    </w:p>
    <w:p w14:paraId="32F475C1" w14:textId="3DCA11C4" w:rsidR="00AE7E07" w:rsidRDefault="00AE7E07" w:rsidP="00A20ED3">
      <w:pPr>
        <w:rPr>
          <w:b/>
          <w:bCs/>
          <w:color w:val="000000" w:themeColor="text1"/>
          <w:sz w:val="22"/>
          <w:szCs w:val="22"/>
        </w:rPr>
      </w:pPr>
      <w:r w:rsidRPr="00AE7E07">
        <w:rPr>
          <w:b/>
          <w:bCs/>
          <w:color w:val="000000" w:themeColor="text1"/>
          <w:sz w:val="22"/>
          <w:szCs w:val="22"/>
        </w:rPr>
        <w:t>Learner Declaration</w:t>
      </w:r>
    </w:p>
    <w:p w14:paraId="0C186406" w14:textId="1EC1E929" w:rsidR="00AE7E07" w:rsidRDefault="00AE7E07" w:rsidP="00A20ED3">
      <w:pPr>
        <w:rPr>
          <w:color w:val="000000" w:themeColor="text1"/>
          <w:sz w:val="22"/>
          <w:szCs w:val="22"/>
        </w:rPr>
      </w:pPr>
    </w:p>
    <w:p w14:paraId="101A9F77" w14:textId="03003DF8" w:rsidR="00AE7E07" w:rsidRDefault="00AE7E07" w:rsidP="00A20ED3">
      <w:pPr>
        <w:rPr>
          <w:color w:val="000000" w:themeColor="text1"/>
          <w:sz w:val="22"/>
          <w:szCs w:val="22"/>
        </w:rPr>
      </w:pPr>
      <w:r w:rsidRPr="00AE7E07">
        <w:rPr>
          <w:color w:val="000000" w:themeColor="text1"/>
          <w:sz w:val="22"/>
          <w:szCs w:val="22"/>
        </w:rPr>
        <w:t xml:space="preserve">By signing this </w:t>
      </w:r>
      <w:r w:rsidR="00F4092B" w:rsidRPr="00AE7E07">
        <w:rPr>
          <w:color w:val="000000" w:themeColor="text1"/>
          <w:sz w:val="22"/>
          <w:szCs w:val="22"/>
        </w:rPr>
        <w:t>declaration,</w:t>
      </w:r>
      <w:r w:rsidRPr="00AE7E07">
        <w:rPr>
          <w:color w:val="000000" w:themeColor="text1"/>
          <w:sz w:val="22"/>
          <w:szCs w:val="22"/>
        </w:rPr>
        <w:t xml:space="preserve"> you agree that the evidence provided within this workbook has been produced by you and meets the requirements of being authentic, sufficient, valid and current to the standards required.</w:t>
      </w:r>
    </w:p>
    <w:p w14:paraId="19BEB92D" w14:textId="44D2C4A5" w:rsidR="00AE7E07" w:rsidRDefault="00AE7E07" w:rsidP="00A20ED3">
      <w:pPr>
        <w:rPr>
          <w:color w:val="000000" w:themeColor="text1"/>
          <w:sz w:val="22"/>
          <w:szCs w:val="22"/>
        </w:rPr>
      </w:pPr>
    </w:p>
    <w:p w14:paraId="64CECADA" w14:textId="6C48F006" w:rsidR="00AE7E07" w:rsidRDefault="00AE7E07" w:rsidP="00A20ED3">
      <w:pPr>
        <w:rPr>
          <w:color w:val="000000" w:themeColor="text1"/>
          <w:sz w:val="22"/>
          <w:szCs w:val="22"/>
        </w:rPr>
      </w:pPr>
    </w:p>
    <w:p w14:paraId="452D066C" w14:textId="6B5C3AF8" w:rsidR="00AE7E07" w:rsidRDefault="00AE7E07" w:rsidP="00A20ED3">
      <w:pPr>
        <w:rPr>
          <w:color w:val="000000" w:themeColor="text1"/>
          <w:sz w:val="22"/>
          <w:szCs w:val="22"/>
        </w:rPr>
      </w:pPr>
    </w:p>
    <w:p w14:paraId="4C4F1ED9" w14:textId="7B1346D9" w:rsidR="00AE7E07" w:rsidRDefault="00AE7E07" w:rsidP="00A20ED3">
      <w:pPr>
        <w:rPr>
          <w:b/>
          <w:bCs/>
          <w:color w:val="000000" w:themeColor="text1"/>
          <w:sz w:val="22"/>
          <w:szCs w:val="22"/>
        </w:rPr>
      </w:pPr>
      <w:r>
        <w:rPr>
          <w:b/>
          <w:bCs/>
          <w:color w:val="000000" w:themeColor="text1"/>
          <w:sz w:val="22"/>
          <w:szCs w:val="22"/>
        </w:rPr>
        <w:t>Learner Signature:</w:t>
      </w:r>
    </w:p>
    <w:p w14:paraId="2D91FAD4" w14:textId="54506491" w:rsidR="00AE7E07" w:rsidRPr="00AE7E07" w:rsidRDefault="00AE7E07" w:rsidP="00A20ED3">
      <w:pPr>
        <w:rPr>
          <w:color w:val="000000" w:themeColor="text1"/>
          <w:sz w:val="22"/>
          <w:szCs w:val="22"/>
        </w:rPr>
      </w:pPr>
    </w:p>
    <w:p w14:paraId="2B2EE871" w14:textId="7018A705" w:rsidR="00AE7E07" w:rsidRDefault="00AE7E07" w:rsidP="00A20ED3">
      <w:pPr>
        <w:rPr>
          <w:b/>
          <w:bCs/>
          <w:color w:val="000000" w:themeColor="text1"/>
          <w:sz w:val="22"/>
          <w:szCs w:val="22"/>
        </w:rPr>
      </w:pPr>
      <w:r>
        <w:rPr>
          <w:b/>
          <w:bCs/>
          <w:color w:val="000000" w:themeColor="text1"/>
          <w:sz w:val="22"/>
          <w:szCs w:val="22"/>
        </w:rPr>
        <w:t>Date:</w:t>
      </w:r>
    </w:p>
    <w:p w14:paraId="7CCC5F40" w14:textId="476F24F1" w:rsidR="00AE7E07" w:rsidRDefault="00AE7E07" w:rsidP="00A20ED3">
      <w:pPr>
        <w:rPr>
          <w:color w:val="000000" w:themeColor="text1"/>
          <w:sz w:val="22"/>
          <w:szCs w:val="22"/>
        </w:rPr>
      </w:pPr>
    </w:p>
    <w:p w14:paraId="0DE913C9" w14:textId="41A8BE84" w:rsidR="00AE7E07" w:rsidRDefault="00AE7E07" w:rsidP="00A20ED3">
      <w:pPr>
        <w:rPr>
          <w:color w:val="000000" w:themeColor="text1"/>
          <w:sz w:val="22"/>
          <w:szCs w:val="22"/>
        </w:rPr>
      </w:pPr>
    </w:p>
    <w:p w14:paraId="01A1A626" w14:textId="316FAB44" w:rsidR="00AE7E07" w:rsidRDefault="00AE7E07" w:rsidP="00A20ED3">
      <w:pPr>
        <w:rPr>
          <w:color w:val="000000" w:themeColor="text1"/>
          <w:sz w:val="22"/>
          <w:szCs w:val="22"/>
        </w:rPr>
      </w:pPr>
    </w:p>
    <w:p w14:paraId="240A10AB" w14:textId="2349B507" w:rsidR="00AE7E07" w:rsidRDefault="00AE7E07" w:rsidP="00A20ED3">
      <w:pPr>
        <w:rPr>
          <w:b/>
          <w:bCs/>
          <w:color w:val="000000" w:themeColor="text1"/>
          <w:sz w:val="22"/>
          <w:szCs w:val="22"/>
        </w:rPr>
      </w:pPr>
      <w:r>
        <w:rPr>
          <w:b/>
          <w:bCs/>
          <w:color w:val="000000" w:themeColor="text1"/>
          <w:sz w:val="22"/>
          <w:szCs w:val="22"/>
        </w:rPr>
        <w:t>Assessor Declaration</w:t>
      </w:r>
    </w:p>
    <w:p w14:paraId="5DB2885C" w14:textId="252621D1" w:rsidR="00AE7E07" w:rsidRDefault="00AE7E07" w:rsidP="00A20ED3">
      <w:pPr>
        <w:rPr>
          <w:color w:val="000000" w:themeColor="text1"/>
          <w:sz w:val="22"/>
          <w:szCs w:val="22"/>
        </w:rPr>
      </w:pPr>
    </w:p>
    <w:p w14:paraId="42EC1416" w14:textId="19F0BB99" w:rsidR="00AE7E07" w:rsidRDefault="00AE7E07" w:rsidP="00A20ED3">
      <w:pPr>
        <w:rPr>
          <w:color w:val="000000" w:themeColor="text1"/>
          <w:sz w:val="22"/>
          <w:szCs w:val="22"/>
        </w:rPr>
      </w:pPr>
      <w:r w:rsidRPr="00AE7E07">
        <w:rPr>
          <w:color w:val="000000" w:themeColor="text1"/>
          <w:sz w:val="22"/>
          <w:szCs w:val="22"/>
        </w:rPr>
        <w:t xml:space="preserve">By signing this </w:t>
      </w:r>
      <w:r w:rsidR="00F4092B" w:rsidRPr="00AE7E07">
        <w:rPr>
          <w:color w:val="000000" w:themeColor="text1"/>
          <w:sz w:val="22"/>
          <w:szCs w:val="22"/>
        </w:rPr>
        <w:t>declaration,</w:t>
      </w:r>
      <w:r w:rsidRPr="00AE7E07">
        <w:rPr>
          <w:color w:val="000000" w:themeColor="text1"/>
          <w:sz w:val="22"/>
          <w:szCs w:val="22"/>
        </w:rPr>
        <w:t xml:space="preserve"> you agree that you have assessed all of the evidence produced within this workbook and have ensured that the work is that of the learner. You are also declaring that during the learning process you have ensured that the evidence is authentic, sufficient, valid and current to the standards required.</w:t>
      </w:r>
    </w:p>
    <w:p w14:paraId="6D7A0D1F" w14:textId="6391903F" w:rsidR="00BC5345" w:rsidRDefault="00BC5345" w:rsidP="00A20ED3">
      <w:pPr>
        <w:rPr>
          <w:color w:val="000000" w:themeColor="text1"/>
          <w:sz w:val="22"/>
          <w:szCs w:val="22"/>
        </w:rPr>
      </w:pPr>
    </w:p>
    <w:p w14:paraId="6257BED7" w14:textId="77777777" w:rsidR="00BC5345" w:rsidRDefault="00BC5345" w:rsidP="00A20ED3">
      <w:pPr>
        <w:rPr>
          <w:color w:val="000000" w:themeColor="text1"/>
          <w:sz w:val="22"/>
          <w:szCs w:val="22"/>
        </w:rPr>
      </w:pPr>
    </w:p>
    <w:p w14:paraId="525EADCF" w14:textId="153EAE27" w:rsidR="00BC5345" w:rsidRDefault="00BC5345" w:rsidP="00A20ED3">
      <w:pPr>
        <w:rPr>
          <w:color w:val="000000" w:themeColor="text1"/>
          <w:sz w:val="22"/>
          <w:szCs w:val="22"/>
        </w:rPr>
      </w:pPr>
    </w:p>
    <w:p w14:paraId="7719D528" w14:textId="320473E6" w:rsidR="00BC5345" w:rsidRPr="007B5A9A" w:rsidRDefault="00BC5345" w:rsidP="00BC5345">
      <w:pPr>
        <w:rPr>
          <w:sz w:val="22"/>
          <w:szCs w:val="22"/>
        </w:rPr>
      </w:pPr>
      <w:r>
        <w:rPr>
          <w:b/>
          <w:bCs/>
          <w:sz w:val="22"/>
          <w:szCs w:val="22"/>
        </w:rPr>
        <w:t xml:space="preserve">Assessor Signature: </w:t>
      </w:r>
    </w:p>
    <w:p w14:paraId="35134908" w14:textId="77777777" w:rsidR="00BC5345" w:rsidRPr="007B5A9A" w:rsidRDefault="00BC5345" w:rsidP="00BC5345">
      <w:pPr>
        <w:rPr>
          <w:sz w:val="22"/>
          <w:szCs w:val="22"/>
        </w:rPr>
      </w:pPr>
    </w:p>
    <w:p w14:paraId="3FE58828" w14:textId="77777777" w:rsidR="00BC5345" w:rsidRPr="007B5A9A" w:rsidRDefault="00BC5345" w:rsidP="00BC5345">
      <w:pPr>
        <w:rPr>
          <w:sz w:val="22"/>
          <w:szCs w:val="22"/>
        </w:rPr>
      </w:pPr>
      <w:r>
        <w:rPr>
          <w:b/>
          <w:bCs/>
          <w:sz w:val="22"/>
          <w:szCs w:val="22"/>
        </w:rPr>
        <w:t>Date:</w:t>
      </w:r>
      <w:r>
        <w:rPr>
          <w:sz w:val="22"/>
          <w:szCs w:val="22"/>
        </w:rPr>
        <w:t xml:space="preserve"> </w:t>
      </w:r>
    </w:p>
    <w:p w14:paraId="20ABBA61" w14:textId="49E4BCD2" w:rsidR="00BC5345" w:rsidRDefault="00BC5345" w:rsidP="00A20ED3">
      <w:pPr>
        <w:rPr>
          <w:color w:val="000000" w:themeColor="text1"/>
          <w:sz w:val="22"/>
          <w:szCs w:val="22"/>
        </w:rPr>
      </w:pPr>
    </w:p>
    <w:p w14:paraId="672C9429" w14:textId="77777777" w:rsidR="00FB473A" w:rsidRDefault="00FB473A" w:rsidP="00A20ED3">
      <w:pPr>
        <w:rPr>
          <w:color w:val="000000" w:themeColor="text1"/>
          <w:sz w:val="22"/>
          <w:szCs w:val="22"/>
        </w:rPr>
      </w:pPr>
    </w:p>
    <w:p w14:paraId="2FB5913D" w14:textId="77777777" w:rsidR="00BC5345" w:rsidRDefault="00BC5345" w:rsidP="00A20ED3">
      <w:pPr>
        <w:rPr>
          <w:color w:val="000000" w:themeColor="text1"/>
          <w:sz w:val="22"/>
          <w:szCs w:val="22"/>
        </w:rPr>
      </w:pPr>
    </w:p>
    <w:p w14:paraId="57587566" w14:textId="69452CA8" w:rsidR="00BC5345" w:rsidRPr="007B5A9A" w:rsidRDefault="00BC5345" w:rsidP="00BC5345">
      <w:pPr>
        <w:rPr>
          <w:sz w:val="22"/>
          <w:szCs w:val="22"/>
        </w:rPr>
      </w:pPr>
      <w:r>
        <w:rPr>
          <w:b/>
          <w:bCs/>
          <w:sz w:val="22"/>
          <w:szCs w:val="22"/>
        </w:rPr>
        <w:t xml:space="preserve">IQA Signature (if applicable): </w:t>
      </w:r>
    </w:p>
    <w:p w14:paraId="779CB2CD" w14:textId="77777777" w:rsidR="00BC5345" w:rsidRPr="007B5A9A" w:rsidRDefault="00BC5345" w:rsidP="00BC5345">
      <w:pPr>
        <w:rPr>
          <w:sz w:val="22"/>
          <w:szCs w:val="22"/>
        </w:rPr>
      </w:pPr>
    </w:p>
    <w:p w14:paraId="51846020" w14:textId="77777777" w:rsidR="00BC5345" w:rsidRPr="007B5A9A" w:rsidRDefault="00BC5345" w:rsidP="00BC5345">
      <w:pPr>
        <w:rPr>
          <w:sz w:val="22"/>
          <w:szCs w:val="22"/>
        </w:rPr>
      </w:pPr>
      <w:r>
        <w:rPr>
          <w:b/>
          <w:bCs/>
          <w:sz w:val="22"/>
          <w:szCs w:val="22"/>
        </w:rPr>
        <w:t>Date:</w:t>
      </w:r>
      <w:r>
        <w:rPr>
          <w:sz w:val="22"/>
          <w:szCs w:val="22"/>
        </w:rPr>
        <w:t xml:space="preserve"> </w:t>
      </w:r>
    </w:p>
    <w:p w14:paraId="5DCB3260" w14:textId="27C192F8" w:rsidR="00BC5345" w:rsidRDefault="00BC5345" w:rsidP="00A20ED3">
      <w:pPr>
        <w:rPr>
          <w:color w:val="000000" w:themeColor="text1"/>
          <w:sz w:val="22"/>
          <w:szCs w:val="22"/>
        </w:rPr>
      </w:pPr>
    </w:p>
    <w:p w14:paraId="482FF68E" w14:textId="77777777" w:rsidR="00BC5345" w:rsidRDefault="00BC5345">
      <w:pPr>
        <w:rPr>
          <w:color w:val="000000" w:themeColor="text1"/>
          <w:sz w:val="22"/>
          <w:szCs w:val="22"/>
        </w:rPr>
      </w:pPr>
      <w:r>
        <w:rPr>
          <w:color w:val="000000" w:themeColor="text1"/>
          <w:sz w:val="22"/>
          <w:szCs w:val="22"/>
        </w:rPr>
        <w:br w:type="page"/>
      </w:r>
    </w:p>
    <w:p w14:paraId="6D31BA36" w14:textId="5EFA22ED" w:rsidR="00BC5345" w:rsidRPr="00A522DA" w:rsidRDefault="00BC5345" w:rsidP="00A20ED3">
      <w:pPr>
        <w:rPr>
          <w:b/>
          <w:bCs/>
          <w:color w:val="EFB220"/>
          <w:sz w:val="72"/>
          <w:szCs w:val="72"/>
        </w:rPr>
      </w:pPr>
      <w:r w:rsidRPr="00A522DA">
        <w:rPr>
          <w:b/>
          <w:bCs/>
          <w:color w:val="EFB220"/>
          <w:sz w:val="72"/>
          <w:szCs w:val="72"/>
        </w:rPr>
        <w:lastRenderedPageBreak/>
        <w:t>Additional Evidence Forms</w:t>
      </w:r>
    </w:p>
    <w:p w14:paraId="3D1AC87F" w14:textId="478A8747" w:rsidR="00BC5345" w:rsidRDefault="00BC5345" w:rsidP="00A20ED3">
      <w:pPr>
        <w:rPr>
          <w:b/>
          <w:bCs/>
          <w:color w:val="DE8241"/>
          <w:sz w:val="22"/>
          <w:szCs w:val="22"/>
        </w:rPr>
      </w:pPr>
    </w:p>
    <w:p w14:paraId="71FFF62E" w14:textId="06CCF79C" w:rsidR="00BC5345" w:rsidRDefault="00BC5345" w:rsidP="00A20ED3">
      <w:pPr>
        <w:rPr>
          <w:b/>
          <w:bCs/>
          <w:color w:val="DE8241"/>
          <w:sz w:val="22"/>
          <w:szCs w:val="22"/>
        </w:rPr>
      </w:pPr>
    </w:p>
    <w:p w14:paraId="0043C902" w14:textId="77777777" w:rsidR="00BC5345" w:rsidRDefault="00BC5345" w:rsidP="00A20ED3">
      <w:pPr>
        <w:rPr>
          <w:b/>
          <w:bCs/>
          <w:color w:val="DE8241"/>
          <w:sz w:val="22"/>
          <w:szCs w:val="22"/>
        </w:rPr>
      </w:pPr>
    </w:p>
    <w:p w14:paraId="78B4EE8A" w14:textId="6C9EADEF" w:rsidR="00BC5345" w:rsidRDefault="00BC5345" w:rsidP="00A20ED3">
      <w:pPr>
        <w:rPr>
          <w:color w:val="000000" w:themeColor="text1"/>
          <w:sz w:val="22"/>
          <w:szCs w:val="22"/>
        </w:rPr>
      </w:pPr>
      <w:r w:rsidRPr="00BC5345">
        <w:rPr>
          <w:color w:val="000000" w:themeColor="text1"/>
          <w:sz w:val="22"/>
          <w:szCs w:val="22"/>
        </w:rPr>
        <w:t>Use these additional forms in order to record additional evidence for the activities within this workbook where additional space is required.</w:t>
      </w:r>
    </w:p>
    <w:p w14:paraId="633F19C8" w14:textId="77777777" w:rsidR="00BC5345" w:rsidRDefault="00BC5345" w:rsidP="00A20ED3">
      <w:pPr>
        <w:rPr>
          <w:color w:val="000000" w:themeColor="text1"/>
          <w:sz w:val="22"/>
          <w:szCs w:val="22"/>
        </w:rPr>
      </w:pPr>
    </w:p>
    <w:p w14:paraId="697BE0E4" w14:textId="4FD7C16F" w:rsidR="00BC5345" w:rsidRDefault="00BC5345" w:rsidP="00A20ED3">
      <w:pPr>
        <w:rPr>
          <w:color w:val="000000" w:themeColor="text1"/>
          <w:sz w:val="22"/>
          <w:szCs w:val="22"/>
        </w:rPr>
      </w:pPr>
      <w:r w:rsidRPr="00BC5345">
        <w:rPr>
          <w:color w:val="000000" w:themeColor="text1"/>
          <w:sz w:val="22"/>
          <w:szCs w:val="22"/>
        </w:rPr>
        <w:t>Ensure that each piece of evidence entered on these forms is clearly labelled with the corresponding activity number.</w:t>
      </w:r>
    </w:p>
    <w:p w14:paraId="2324A874" w14:textId="505F2E8D" w:rsidR="00C41C1A" w:rsidRDefault="00C41C1A" w:rsidP="00A20ED3">
      <w:pPr>
        <w:rPr>
          <w:color w:val="000000" w:themeColor="text1"/>
          <w:sz w:val="22"/>
          <w:szCs w:val="22"/>
        </w:rPr>
      </w:pPr>
    </w:p>
    <w:p w14:paraId="6E89AAD7" w14:textId="77777777" w:rsidR="00C41C1A" w:rsidRDefault="00C41C1A" w:rsidP="00A20ED3">
      <w:pPr>
        <w:rPr>
          <w:color w:val="000000" w:themeColor="text1"/>
          <w:sz w:val="22"/>
          <w:szCs w:val="22"/>
        </w:rPr>
      </w:pPr>
    </w:p>
    <w:p w14:paraId="3BF38228" w14:textId="02A5AA4E" w:rsidR="00BC5345" w:rsidRDefault="00BC5345" w:rsidP="00A20ED3">
      <w:pPr>
        <w:rPr>
          <w:color w:val="000000" w:themeColor="text1"/>
          <w:sz w:val="22"/>
          <w:szCs w:val="22"/>
        </w:rPr>
      </w:pPr>
    </w:p>
    <w:tbl>
      <w:tblPr>
        <w:tblStyle w:val="TableGrid"/>
        <w:tblpPr w:leftFromText="180" w:rightFromText="180" w:vertAnchor="text" w:horzAnchor="margin" w:tblpY="-156"/>
        <w:tblW w:w="0" w:type="auto"/>
        <w:tblBorders>
          <w:top w:val="single" w:sz="48" w:space="0" w:color="E15E5A"/>
          <w:left w:val="single" w:sz="48" w:space="0" w:color="E15E5A"/>
          <w:bottom w:val="single" w:sz="48" w:space="0" w:color="E15E5A"/>
          <w:right w:val="single" w:sz="48" w:space="0" w:color="E15E5A"/>
          <w:insideH w:val="single" w:sz="48" w:space="0" w:color="E15E5A"/>
          <w:insideV w:val="single" w:sz="48" w:space="0" w:color="E15E5A"/>
        </w:tblBorders>
        <w:tblLook w:val="04A0" w:firstRow="1" w:lastRow="0" w:firstColumn="1" w:lastColumn="0" w:noHBand="0" w:noVBand="1"/>
      </w:tblPr>
      <w:tblGrid>
        <w:gridCol w:w="9661"/>
      </w:tblGrid>
      <w:tr w:rsidR="00C41C1A" w14:paraId="45A6F253" w14:textId="77777777" w:rsidTr="00A522DA">
        <w:trPr>
          <w:trHeight w:val="9557"/>
        </w:trPr>
        <w:tc>
          <w:tcPr>
            <w:tcW w:w="9691" w:type="dxa"/>
            <w:tcBorders>
              <w:top w:val="single" w:sz="48" w:space="0" w:color="EFB220"/>
              <w:left w:val="single" w:sz="48" w:space="0" w:color="EFB220"/>
              <w:bottom w:val="single" w:sz="48" w:space="0" w:color="EFB220"/>
              <w:right w:val="single" w:sz="48" w:space="0" w:color="EFB220"/>
            </w:tcBorders>
          </w:tcPr>
          <w:p w14:paraId="09D82F9B" w14:textId="77777777" w:rsidR="00C41C1A" w:rsidRDefault="00C41C1A" w:rsidP="00B213B0">
            <w:pPr>
              <w:rPr>
                <w:color w:val="000000" w:themeColor="text1"/>
                <w:sz w:val="22"/>
                <w:szCs w:val="22"/>
              </w:rPr>
            </w:pPr>
          </w:p>
        </w:tc>
      </w:tr>
    </w:tbl>
    <w:p w14:paraId="28831375" w14:textId="177938A7" w:rsidR="00C41C1A" w:rsidRDefault="00C41C1A" w:rsidP="00A20ED3">
      <w:pPr>
        <w:rPr>
          <w:color w:val="000000" w:themeColor="text1"/>
          <w:sz w:val="22"/>
          <w:szCs w:val="22"/>
        </w:rPr>
      </w:pPr>
    </w:p>
    <w:tbl>
      <w:tblPr>
        <w:tblStyle w:val="TableGrid"/>
        <w:tblpPr w:leftFromText="180" w:rightFromText="180" w:vertAnchor="text" w:horzAnchor="margin" w:tblpY="-156"/>
        <w:tblW w:w="0" w:type="auto"/>
        <w:tblBorders>
          <w:top w:val="single" w:sz="48" w:space="0" w:color="15B0D9"/>
          <w:left w:val="single" w:sz="48" w:space="0" w:color="15B0D9"/>
          <w:bottom w:val="single" w:sz="48" w:space="0" w:color="15B0D9"/>
          <w:right w:val="single" w:sz="48" w:space="0" w:color="15B0D9"/>
          <w:insideH w:val="single" w:sz="48" w:space="0" w:color="15B0D9"/>
          <w:insideV w:val="single" w:sz="48" w:space="0" w:color="15B0D9"/>
        </w:tblBorders>
        <w:tblLook w:val="04A0" w:firstRow="1" w:lastRow="0" w:firstColumn="1" w:lastColumn="0" w:noHBand="0" w:noVBand="1"/>
      </w:tblPr>
      <w:tblGrid>
        <w:gridCol w:w="9661"/>
      </w:tblGrid>
      <w:tr w:rsidR="00C41C1A" w14:paraId="428C73C6" w14:textId="77777777" w:rsidTr="00A522DA">
        <w:trPr>
          <w:trHeight w:val="13663"/>
        </w:trPr>
        <w:tc>
          <w:tcPr>
            <w:tcW w:w="9691" w:type="dxa"/>
            <w:tcBorders>
              <w:top w:val="single" w:sz="48" w:space="0" w:color="EFB220"/>
              <w:left w:val="single" w:sz="48" w:space="0" w:color="EFB220"/>
              <w:bottom w:val="single" w:sz="48" w:space="0" w:color="EFB220"/>
              <w:right w:val="single" w:sz="48" w:space="0" w:color="EFB220"/>
            </w:tcBorders>
          </w:tcPr>
          <w:p w14:paraId="01AC1ACA" w14:textId="77777777" w:rsidR="00C41C1A" w:rsidRDefault="00C41C1A" w:rsidP="00B213B0">
            <w:pPr>
              <w:rPr>
                <w:color w:val="000000" w:themeColor="text1"/>
                <w:sz w:val="22"/>
                <w:szCs w:val="22"/>
              </w:rPr>
            </w:pPr>
          </w:p>
        </w:tc>
      </w:tr>
    </w:tbl>
    <w:p w14:paraId="207F23C1" w14:textId="77777777" w:rsidR="00C41C1A" w:rsidRDefault="00C41C1A">
      <w:pPr>
        <w:rPr>
          <w:color w:val="000000" w:themeColor="text1"/>
          <w:sz w:val="22"/>
          <w:szCs w:val="22"/>
        </w:rPr>
      </w:pPr>
      <w:r>
        <w:rPr>
          <w:color w:val="000000" w:themeColor="text1"/>
          <w:sz w:val="22"/>
          <w:szCs w:val="22"/>
        </w:rPr>
        <w:br w:type="page"/>
      </w:r>
    </w:p>
    <w:p w14:paraId="52DA303B" w14:textId="76621DF8" w:rsidR="00C41C1A" w:rsidRDefault="00C41C1A" w:rsidP="00A20ED3">
      <w:pPr>
        <w:rPr>
          <w:color w:val="000000" w:themeColor="text1"/>
          <w:sz w:val="22"/>
          <w:szCs w:val="22"/>
        </w:rPr>
      </w:pPr>
    </w:p>
    <w:tbl>
      <w:tblPr>
        <w:tblStyle w:val="TableGrid"/>
        <w:tblpPr w:leftFromText="180" w:rightFromText="180" w:vertAnchor="text" w:horzAnchor="margin" w:tblpY="-156"/>
        <w:tblW w:w="0" w:type="auto"/>
        <w:tblBorders>
          <w:top w:val="single" w:sz="48" w:space="0" w:color="15B0D9"/>
          <w:left w:val="single" w:sz="48" w:space="0" w:color="15B0D9"/>
          <w:bottom w:val="single" w:sz="48" w:space="0" w:color="15B0D9"/>
          <w:right w:val="single" w:sz="48" w:space="0" w:color="15B0D9"/>
          <w:insideH w:val="single" w:sz="48" w:space="0" w:color="15B0D9"/>
          <w:insideV w:val="single" w:sz="48" w:space="0" w:color="15B0D9"/>
        </w:tblBorders>
        <w:tblLook w:val="04A0" w:firstRow="1" w:lastRow="0" w:firstColumn="1" w:lastColumn="0" w:noHBand="0" w:noVBand="1"/>
      </w:tblPr>
      <w:tblGrid>
        <w:gridCol w:w="9661"/>
      </w:tblGrid>
      <w:tr w:rsidR="00C41C1A" w14:paraId="7361DE3E" w14:textId="77777777" w:rsidTr="00A522DA">
        <w:trPr>
          <w:trHeight w:val="13233"/>
        </w:trPr>
        <w:tc>
          <w:tcPr>
            <w:tcW w:w="9691" w:type="dxa"/>
            <w:tcBorders>
              <w:top w:val="single" w:sz="48" w:space="0" w:color="EFB220"/>
              <w:left w:val="single" w:sz="48" w:space="0" w:color="EFB220"/>
              <w:bottom w:val="single" w:sz="48" w:space="0" w:color="EFB220"/>
              <w:right w:val="single" w:sz="48" w:space="0" w:color="EFB220"/>
            </w:tcBorders>
          </w:tcPr>
          <w:p w14:paraId="27333AC2" w14:textId="77777777" w:rsidR="00C41C1A" w:rsidRDefault="00C41C1A" w:rsidP="00C41C1A">
            <w:pPr>
              <w:rPr>
                <w:color w:val="000000" w:themeColor="text1"/>
                <w:sz w:val="22"/>
                <w:szCs w:val="22"/>
              </w:rPr>
            </w:pPr>
          </w:p>
        </w:tc>
      </w:tr>
    </w:tbl>
    <w:p w14:paraId="6D36E664" w14:textId="5CEA1F88" w:rsidR="00FE65AA" w:rsidRPr="00FE65AA" w:rsidRDefault="006779A0" w:rsidP="00FE65AA">
      <w:pPr>
        <w:rPr>
          <w:b/>
          <w:bCs/>
          <w:color w:val="29A9E0"/>
          <w:sz w:val="72"/>
          <w:szCs w:val="72"/>
        </w:rPr>
      </w:pPr>
      <w:r>
        <w:rPr>
          <w:b/>
          <w:bCs/>
          <w:color w:val="29A9E0"/>
          <w:sz w:val="72"/>
          <w:szCs w:val="72"/>
        </w:rPr>
        <w:lastRenderedPageBreak/>
        <w:t>References &amp; Useful Resources</w:t>
      </w:r>
    </w:p>
    <w:p w14:paraId="6E317CD1" w14:textId="77777777" w:rsidR="00FE65AA" w:rsidRDefault="00FE65AA" w:rsidP="00FE65AA">
      <w:pPr>
        <w:rPr>
          <w:b/>
          <w:bCs/>
          <w:color w:val="DE8241"/>
          <w:sz w:val="22"/>
          <w:szCs w:val="22"/>
        </w:rPr>
      </w:pPr>
    </w:p>
    <w:p w14:paraId="7B8E4CBE" w14:textId="77777777" w:rsidR="00FE65AA" w:rsidRDefault="00FE65AA" w:rsidP="00FE65AA">
      <w:pPr>
        <w:rPr>
          <w:b/>
          <w:bCs/>
          <w:color w:val="DE8241"/>
          <w:sz w:val="22"/>
          <w:szCs w:val="22"/>
        </w:rPr>
      </w:pPr>
    </w:p>
    <w:p w14:paraId="1D2307BE" w14:textId="77777777" w:rsidR="00FE65AA" w:rsidRPr="00FE65AA" w:rsidRDefault="00FE65AA" w:rsidP="00FE65AA">
      <w:pPr>
        <w:rPr>
          <w:b/>
          <w:bCs/>
          <w:color w:val="DE8241"/>
          <w:sz w:val="21"/>
          <w:szCs w:val="21"/>
        </w:rPr>
      </w:pPr>
    </w:p>
    <w:p w14:paraId="37875FBC" w14:textId="5994CCEF" w:rsidR="00FE65AA" w:rsidRDefault="00FE65AA" w:rsidP="00FE65AA">
      <w:pPr>
        <w:rPr>
          <w:b/>
          <w:bCs/>
          <w:sz w:val="22"/>
          <w:szCs w:val="22"/>
        </w:rPr>
      </w:pPr>
      <w:r w:rsidRPr="00FE65AA">
        <w:rPr>
          <w:b/>
          <w:bCs/>
          <w:sz w:val="22"/>
          <w:szCs w:val="22"/>
        </w:rPr>
        <w:t xml:space="preserve">References: </w:t>
      </w:r>
    </w:p>
    <w:p w14:paraId="3C86D700" w14:textId="77777777" w:rsidR="00FE65AA" w:rsidRPr="00FE65AA" w:rsidRDefault="00FE65AA" w:rsidP="00FE65AA">
      <w:pPr>
        <w:rPr>
          <w:b/>
          <w:bCs/>
          <w:sz w:val="22"/>
          <w:szCs w:val="22"/>
        </w:rPr>
      </w:pPr>
    </w:p>
    <w:p w14:paraId="5F708D68" w14:textId="77777777" w:rsidR="00FE65AA" w:rsidRPr="00FE65AA" w:rsidRDefault="00000000" w:rsidP="00FE65AA">
      <w:pPr>
        <w:rPr>
          <w:sz w:val="22"/>
          <w:szCs w:val="22"/>
        </w:rPr>
      </w:pPr>
      <w:hyperlink r:id="rId21">
        <w:r w:rsidR="00FE65AA" w:rsidRPr="00FE65AA">
          <w:rPr>
            <w:color w:val="1155CC"/>
            <w:sz w:val="22"/>
            <w:szCs w:val="22"/>
            <w:u w:val="single"/>
          </w:rPr>
          <w:t>Acute vs. chronic stress - CESH / CSHS (humanstress.ca)</w:t>
        </w:r>
      </w:hyperlink>
    </w:p>
    <w:p w14:paraId="7BEDAE03" w14:textId="77777777" w:rsidR="00FE65AA" w:rsidRPr="00FE65AA" w:rsidRDefault="00FE65AA" w:rsidP="00FE65AA">
      <w:pPr>
        <w:rPr>
          <w:sz w:val="22"/>
          <w:szCs w:val="22"/>
        </w:rPr>
      </w:pPr>
    </w:p>
    <w:p w14:paraId="6839A41F" w14:textId="77777777" w:rsidR="00FE65AA" w:rsidRPr="00FE65AA" w:rsidRDefault="00000000" w:rsidP="00FE65AA">
      <w:pPr>
        <w:rPr>
          <w:sz w:val="22"/>
          <w:szCs w:val="22"/>
        </w:rPr>
      </w:pPr>
      <w:hyperlink r:id="rId22" w:anchor=":~:text=1%20Episodic%20stress%20is%20most%20commonly%20observed%20in,symptoms%2C%20continuous%20worry%2C%20depression%2C%20anxiety%20and%20related%20disorders.">
        <w:r w:rsidR="00FE65AA" w:rsidRPr="00FE65AA">
          <w:rPr>
            <w:color w:val="1155CC"/>
            <w:sz w:val="22"/>
            <w:szCs w:val="22"/>
            <w:u w:val="single"/>
          </w:rPr>
          <w:t>4 Types of Stress - Acute, Chronic, Episodic, Post Traumatic | MHA (mentalhealthadvise.com)</w:t>
        </w:r>
      </w:hyperlink>
    </w:p>
    <w:p w14:paraId="065A1CFF" w14:textId="77777777" w:rsidR="00FE65AA" w:rsidRPr="00FE65AA" w:rsidRDefault="00FE65AA" w:rsidP="00FE65AA">
      <w:pPr>
        <w:rPr>
          <w:sz w:val="22"/>
          <w:szCs w:val="22"/>
        </w:rPr>
      </w:pPr>
    </w:p>
    <w:p w14:paraId="4A170D0C" w14:textId="77777777" w:rsidR="00FE65AA" w:rsidRPr="00FE65AA" w:rsidRDefault="00000000" w:rsidP="00FE65AA">
      <w:pPr>
        <w:rPr>
          <w:sz w:val="22"/>
          <w:szCs w:val="22"/>
        </w:rPr>
      </w:pPr>
      <w:hyperlink r:id="rId23" w:anchor=":~:text=As%20you%20become%20more%20stressed%2C%20you%20also%20release,through%20facial%20expressions%2C%20voice%20frequency%2C%20odor%20and%20touch.">
        <w:proofErr w:type="spellStart"/>
        <w:r w:rsidR="00FE65AA" w:rsidRPr="00FE65AA">
          <w:rPr>
            <w:color w:val="1155CC"/>
            <w:sz w:val="22"/>
            <w:szCs w:val="22"/>
            <w:u w:val="single"/>
          </w:rPr>
          <w:t>Secondhand</w:t>
        </w:r>
        <w:proofErr w:type="spellEnd"/>
        <w:r w:rsidR="00FE65AA" w:rsidRPr="00FE65AA">
          <w:rPr>
            <w:color w:val="1155CC"/>
            <w:sz w:val="22"/>
            <w:szCs w:val="22"/>
            <w:u w:val="single"/>
          </w:rPr>
          <w:t xml:space="preserve"> Stress: How People Around You Can Increase Your Anxiety - Orlando Health - One of Central Florida's Most Comprehensive Healthcare Networks</w:t>
        </w:r>
      </w:hyperlink>
    </w:p>
    <w:p w14:paraId="715C57DA" w14:textId="77777777" w:rsidR="00FE65AA" w:rsidRPr="00FE65AA" w:rsidRDefault="00FE65AA" w:rsidP="00FE65AA">
      <w:pPr>
        <w:rPr>
          <w:sz w:val="22"/>
          <w:szCs w:val="22"/>
        </w:rPr>
      </w:pPr>
    </w:p>
    <w:p w14:paraId="7EA345DF" w14:textId="77777777" w:rsidR="00FE65AA" w:rsidRPr="00FE65AA" w:rsidRDefault="00FE65AA" w:rsidP="00FE65AA">
      <w:pPr>
        <w:rPr>
          <w:sz w:val="22"/>
          <w:szCs w:val="22"/>
        </w:rPr>
      </w:pPr>
    </w:p>
    <w:p w14:paraId="58BC69A1" w14:textId="77777777" w:rsidR="00FE65AA" w:rsidRPr="00FE65AA" w:rsidRDefault="00FE65AA" w:rsidP="00FE65AA">
      <w:pPr>
        <w:rPr>
          <w:sz w:val="22"/>
          <w:szCs w:val="22"/>
        </w:rPr>
      </w:pPr>
    </w:p>
    <w:p w14:paraId="4F2D3BCD" w14:textId="77777777" w:rsidR="00FE65AA" w:rsidRPr="00FE65AA" w:rsidRDefault="00FE65AA" w:rsidP="00FE65AA">
      <w:pPr>
        <w:rPr>
          <w:b/>
          <w:bCs/>
          <w:sz w:val="22"/>
          <w:szCs w:val="22"/>
        </w:rPr>
      </w:pPr>
      <w:r w:rsidRPr="00FE65AA">
        <w:rPr>
          <w:b/>
          <w:bCs/>
          <w:sz w:val="22"/>
          <w:szCs w:val="22"/>
        </w:rPr>
        <w:t xml:space="preserve">Useful Resources: </w:t>
      </w:r>
    </w:p>
    <w:p w14:paraId="155BFA0C" w14:textId="77777777" w:rsidR="00FE65AA" w:rsidRPr="00FE65AA" w:rsidRDefault="00FE65AA" w:rsidP="00FE65AA">
      <w:pPr>
        <w:rPr>
          <w:sz w:val="22"/>
          <w:szCs w:val="22"/>
        </w:rPr>
      </w:pPr>
    </w:p>
    <w:p w14:paraId="04945848" w14:textId="77777777" w:rsidR="00FE65AA" w:rsidRPr="00FE65AA" w:rsidRDefault="00000000" w:rsidP="00FE65AA">
      <w:pPr>
        <w:rPr>
          <w:sz w:val="22"/>
          <w:szCs w:val="22"/>
        </w:rPr>
      </w:pPr>
      <w:hyperlink r:id="rId24" w:anchor=":~:text=1%20Episodic%20stress%20is%20most%20commonly%20observed%20in,symptoms%2C%20continuous%20worry%2C%20depression%2C%20anxiety%20and%20related%20disorders.">
        <w:r w:rsidR="00FE65AA" w:rsidRPr="00FE65AA">
          <w:rPr>
            <w:sz w:val="22"/>
            <w:szCs w:val="22"/>
            <w:u w:val="single"/>
          </w:rPr>
          <w:t>4 Types of Stress - Acute, Chronic, Episodic, Post Traumatic | MHA (mentalhealthadvise.com)</w:t>
        </w:r>
      </w:hyperlink>
    </w:p>
    <w:p w14:paraId="4A0B854B" w14:textId="77777777" w:rsidR="00FE65AA" w:rsidRPr="00FE65AA" w:rsidRDefault="00FE65AA" w:rsidP="00FE65AA">
      <w:pPr>
        <w:rPr>
          <w:sz w:val="22"/>
          <w:szCs w:val="22"/>
        </w:rPr>
      </w:pPr>
    </w:p>
    <w:p w14:paraId="37055E7F" w14:textId="77777777" w:rsidR="00FE65AA" w:rsidRPr="00FE65AA" w:rsidRDefault="00000000" w:rsidP="00FE65AA">
      <w:pPr>
        <w:rPr>
          <w:sz w:val="22"/>
          <w:szCs w:val="22"/>
        </w:rPr>
      </w:pPr>
      <w:hyperlink r:id="rId25">
        <w:r w:rsidR="00FE65AA" w:rsidRPr="00FE65AA">
          <w:rPr>
            <w:color w:val="1155CC"/>
            <w:sz w:val="22"/>
            <w:szCs w:val="22"/>
            <w:u w:val="single"/>
          </w:rPr>
          <w:t>10 stress busters - NHS (</w:t>
        </w:r>
      </w:hyperlink>
      <w:hyperlink r:id="rId26">
        <w:r w:rsidR="00FE65AA" w:rsidRPr="00FE65AA">
          <w:rPr>
            <w:color w:val="1155CC"/>
            <w:sz w:val="22"/>
            <w:szCs w:val="22"/>
            <w:u w:val="single"/>
          </w:rPr>
          <w:t>www.nhs.uk</w:t>
        </w:r>
      </w:hyperlink>
      <w:hyperlink r:id="rId27">
        <w:r w:rsidR="00FE65AA" w:rsidRPr="00FE65AA">
          <w:rPr>
            <w:color w:val="1155CC"/>
            <w:sz w:val="22"/>
            <w:szCs w:val="22"/>
            <w:u w:val="single"/>
          </w:rPr>
          <w:t>)</w:t>
        </w:r>
      </w:hyperlink>
    </w:p>
    <w:p w14:paraId="6406F637" w14:textId="77777777" w:rsidR="00FE65AA" w:rsidRPr="00FE65AA" w:rsidRDefault="00FE65AA" w:rsidP="00FE65AA">
      <w:pPr>
        <w:rPr>
          <w:sz w:val="22"/>
          <w:szCs w:val="22"/>
        </w:rPr>
      </w:pPr>
    </w:p>
    <w:p w14:paraId="7A209224" w14:textId="77777777" w:rsidR="00FE65AA" w:rsidRPr="00FE65AA" w:rsidRDefault="00000000" w:rsidP="00FE65AA">
      <w:pPr>
        <w:rPr>
          <w:sz w:val="22"/>
          <w:szCs w:val="22"/>
        </w:rPr>
      </w:pPr>
      <w:hyperlink r:id="rId28">
        <w:r w:rsidR="00FE65AA" w:rsidRPr="00FE65AA">
          <w:rPr>
            <w:color w:val="1155CC"/>
            <w:sz w:val="22"/>
            <w:szCs w:val="22"/>
            <w:u w:val="single"/>
          </w:rPr>
          <w:t>Causes of stress | Mind, the mental health charity - help for mental health problems</w:t>
        </w:r>
      </w:hyperlink>
    </w:p>
    <w:p w14:paraId="4E935A13" w14:textId="77777777" w:rsidR="00FE65AA" w:rsidRPr="00FE65AA" w:rsidRDefault="00FE65AA" w:rsidP="00FE65AA">
      <w:pPr>
        <w:rPr>
          <w:sz w:val="22"/>
          <w:szCs w:val="22"/>
        </w:rPr>
      </w:pPr>
    </w:p>
    <w:p w14:paraId="05F3736E" w14:textId="77777777" w:rsidR="00FE65AA" w:rsidRPr="00FE65AA" w:rsidRDefault="00000000" w:rsidP="00FE65AA">
      <w:pPr>
        <w:rPr>
          <w:sz w:val="22"/>
          <w:szCs w:val="22"/>
        </w:rPr>
      </w:pPr>
      <w:hyperlink r:id="rId29">
        <w:r w:rsidR="00FE65AA" w:rsidRPr="00FE65AA">
          <w:rPr>
            <w:color w:val="1155CC"/>
            <w:sz w:val="22"/>
            <w:szCs w:val="22"/>
            <w:u w:val="single"/>
          </w:rPr>
          <w:t>How Stress Affects Us</w:t>
        </w:r>
      </w:hyperlink>
    </w:p>
    <w:p w14:paraId="67A00558" w14:textId="77777777" w:rsidR="00FE65AA" w:rsidRPr="00FE65AA" w:rsidRDefault="00FE65AA" w:rsidP="00FE65AA">
      <w:pPr>
        <w:rPr>
          <w:sz w:val="22"/>
          <w:szCs w:val="22"/>
        </w:rPr>
      </w:pPr>
    </w:p>
    <w:p w14:paraId="64799C85" w14:textId="77777777" w:rsidR="00A9553E" w:rsidRDefault="00FE65AA" w:rsidP="00FE65AA">
      <w:pPr>
        <w:rPr>
          <w:sz w:val="22"/>
          <w:szCs w:val="22"/>
        </w:rPr>
      </w:pPr>
      <w:r w:rsidRPr="00FE65AA">
        <w:rPr>
          <w:sz w:val="22"/>
          <w:szCs w:val="22"/>
        </w:rPr>
        <w:t xml:space="preserve">Beyond Stress and Anxiety online workshop from Stanford Health Care: </w:t>
      </w:r>
    </w:p>
    <w:p w14:paraId="669A4E70" w14:textId="77777777" w:rsidR="00A9553E" w:rsidRDefault="00A9553E" w:rsidP="00FE65AA">
      <w:pPr>
        <w:rPr>
          <w:sz w:val="22"/>
          <w:szCs w:val="22"/>
        </w:rPr>
      </w:pPr>
    </w:p>
    <w:p w14:paraId="00F9FEA1" w14:textId="64176D65" w:rsidR="00FE65AA" w:rsidRPr="00FE65AA" w:rsidRDefault="00000000" w:rsidP="00FE65AA">
      <w:pPr>
        <w:rPr>
          <w:sz w:val="22"/>
          <w:szCs w:val="22"/>
        </w:rPr>
      </w:pPr>
      <w:hyperlink r:id="rId30" w:history="1">
        <w:r w:rsidR="00A9553E" w:rsidRPr="009A2D78">
          <w:rPr>
            <w:rStyle w:val="Hyperlink"/>
            <w:sz w:val="22"/>
            <w:szCs w:val="22"/>
          </w:rPr>
          <w:t>https://www.youtube.com/watch?v=M6ZmTKQyVOE</w:t>
        </w:r>
      </w:hyperlink>
    </w:p>
    <w:p w14:paraId="11AA0B0E" w14:textId="77777777" w:rsidR="00FE65AA" w:rsidRPr="00FE65AA" w:rsidRDefault="00FE65AA" w:rsidP="00FE65AA">
      <w:pPr>
        <w:rPr>
          <w:sz w:val="22"/>
          <w:szCs w:val="22"/>
        </w:rPr>
      </w:pPr>
    </w:p>
    <w:p w14:paraId="4376E424" w14:textId="77777777" w:rsidR="00FE65AA" w:rsidRPr="00FE65AA" w:rsidRDefault="00000000" w:rsidP="00FE65AA">
      <w:pPr>
        <w:rPr>
          <w:sz w:val="22"/>
          <w:szCs w:val="22"/>
        </w:rPr>
      </w:pPr>
      <w:hyperlink r:id="rId31">
        <w:r w:rsidR="00FE65AA" w:rsidRPr="00FE65AA">
          <w:rPr>
            <w:color w:val="1155CC"/>
            <w:sz w:val="22"/>
            <w:szCs w:val="22"/>
            <w:u w:val="single"/>
          </w:rPr>
          <w:t>https://www.youtube.com/watch?v=hnpQrMqDoqE</w:t>
        </w:r>
      </w:hyperlink>
    </w:p>
    <w:p w14:paraId="431B0611" w14:textId="77777777" w:rsidR="00FE65AA" w:rsidRPr="00FE65AA" w:rsidRDefault="00FE65AA" w:rsidP="00FE65AA">
      <w:pPr>
        <w:rPr>
          <w:sz w:val="22"/>
          <w:szCs w:val="22"/>
        </w:rPr>
      </w:pPr>
    </w:p>
    <w:p w14:paraId="7EC4992E" w14:textId="77777777" w:rsidR="00FE65AA" w:rsidRPr="00FE65AA" w:rsidRDefault="00000000" w:rsidP="00FE65AA">
      <w:pPr>
        <w:rPr>
          <w:sz w:val="22"/>
          <w:szCs w:val="22"/>
        </w:rPr>
      </w:pPr>
      <w:hyperlink r:id="rId32">
        <w:r w:rsidR="00FE65AA" w:rsidRPr="00FE65AA">
          <w:rPr>
            <w:color w:val="1155CC"/>
            <w:sz w:val="22"/>
            <w:szCs w:val="22"/>
            <w:u w:val="single"/>
          </w:rPr>
          <w:t>https://www.youtube.com/watch?v=TFbv757kup4</w:t>
        </w:r>
      </w:hyperlink>
    </w:p>
    <w:p w14:paraId="57358633" w14:textId="77777777" w:rsidR="00FE65AA" w:rsidRPr="00FE65AA" w:rsidRDefault="00FE65AA" w:rsidP="00FE65AA">
      <w:pPr>
        <w:rPr>
          <w:sz w:val="22"/>
          <w:szCs w:val="22"/>
        </w:rPr>
      </w:pPr>
    </w:p>
    <w:p w14:paraId="3B6A428C" w14:textId="77777777" w:rsidR="00FE65AA" w:rsidRPr="00FE65AA" w:rsidRDefault="00FE65AA" w:rsidP="00FE65AA">
      <w:pPr>
        <w:rPr>
          <w:sz w:val="22"/>
          <w:szCs w:val="22"/>
        </w:rPr>
      </w:pPr>
    </w:p>
    <w:p w14:paraId="204F1C2F" w14:textId="77777777" w:rsidR="00FE65AA" w:rsidRDefault="00FE65AA" w:rsidP="00A20ED3">
      <w:pPr>
        <w:rPr>
          <w:color w:val="000000" w:themeColor="text1"/>
          <w:sz w:val="22"/>
          <w:szCs w:val="22"/>
        </w:rPr>
      </w:pPr>
    </w:p>
    <w:p w14:paraId="09D20ED2" w14:textId="77777777" w:rsidR="00FE65AA" w:rsidRDefault="00FE65AA" w:rsidP="00A20ED3">
      <w:pPr>
        <w:rPr>
          <w:color w:val="000000" w:themeColor="text1"/>
          <w:sz w:val="22"/>
          <w:szCs w:val="22"/>
        </w:rPr>
      </w:pPr>
    </w:p>
    <w:p w14:paraId="4481B1E2" w14:textId="77777777" w:rsidR="00FE65AA" w:rsidRDefault="00FE65AA" w:rsidP="00A20ED3">
      <w:pPr>
        <w:rPr>
          <w:color w:val="000000" w:themeColor="text1"/>
          <w:sz w:val="22"/>
          <w:szCs w:val="22"/>
        </w:rPr>
      </w:pPr>
    </w:p>
    <w:p w14:paraId="04A8EE25" w14:textId="77777777" w:rsidR="00FE65AA" w:rsidRDefault="00FE65AA" w:rsidP="00A20ED3">
      <w:pPr>
        <w:rPr>
          <w:color w:val="000000" w:themeColor="text1"/>
          <w:sz w:val="22"/>
          <w:szCs w:val="22"/>
        </w:rPr>
      </w:pPr>
    </w:p>
    <w:p w14:paraId="1B1DAD5C" w14:textId="77777777" w:rsidR="00FE65AA" w:rsidRDefault="00FE65AA" w:rsidP="00A20ED3">
      <w:pPr>
        <w:rPr>
          <w:color w:val="000000" w:themeColor="text1"/>
          <w:sz w:val="22"/>
          <w:szCs w:val="22"/>
        </w:rPr>
      </w:pPr>
    </w:p>
    <w:p w14:paraId="2C161DDF" w14:textId="77777777" w:rsidR="00FE65AA" w:rsidRDefault="00FE65AA" w:rsidP="00A20ED3">
      <w:pPr>
        <w:rPr>
          <w:color w:val="000000" w:themeColor="text1"/>
          <w:sz w:val="22"/>
          <w:szCs w:val="22"/>
        </w:rPr>
      </w:pPr>
    </w:p>
    <w:p w14:paraId="67EC0EA4" w14:textId="77777777" w:rsidR="00FE65AA" w:rsidRDefault="00FE65AA" w:rsidP="00A20ED3">
      <w:pPr>
        <w:rPr>
          <w:color w:val="000000" w:themeColor="text1"/>
          <w:sz w:val="22"/>
          <w:szCs w:val="22"/>
        </w:rPr>
      </w:pPr>
    </w:p>
    <w:p w14:paraId="576807D8" w14:textId="77777777" w:rsidR="00FE65AA" w:rsidRDefault="00FE65AA" w:rsidP="00A20ED3">
      <w:pPr>
        <w:rPr>
          <w:color w:val="000000" w:themeColor="text1"/>
          <w:sz w:val="22"/>
          <w:szCs w:val="22"/>
        </w:rPr>
      </w:pPr>
    </w:p>
    <w:p w14:paraId="5749E3E5" w14:textId="77777777" w:rsidR="00FE65AA" w:rsidRDefault="00FE65AA" w:rsidP="00A20ED3">
      <w:pPr>
        <w:rPr>
          <w:color w:val="000000" w:themeColor="text1"/>
          <w:sz w:val="22"/>
          <w:szCs w:val="22"/>
        </w:rPr>
      </w:pPr>
    </w:p>
    <w:p w14:paraId="7279CD0B" w14:textId="77777777" w:rsidR="00FE65AA" w:rsidRDefault="00FE65AA" w:rsidP="00A20ED3">
      <w:pPr>
        <w:rPr>
          <w:color w:val="000000" w:themeColor="text1"/>
          <w:sz w:val="22"/>
          <w:szCs w:val="22"/>
        </w:rPr>
      </w:pPr>
    </w:p>
    <w:p w14:paraId="5C22A36A" w14:textId="77777777" w:rsidR="00FE65AA" w:rsidRDefault="00FE65AA" w:rsidP="00A20ED3">
      <w:pPr>
        <w:rPr>
          <w:color w:val="000000" w:themeColor="text1"/>
          <w:sz w:val="22"/>
          <w:szCs w:val="22"/>
        </w:rPr>
      </w:pPr>
    </w:p>
    <w:p w14:paraId="41B5EF94" w14:textId="77777777" w:rsidR="00FE65AA" w:rsidRDefault="00FE65AA" w:rsidP="00A20ED3">
      <w:pPr>
        <w:rPr>
          <w:color w:val="000000" w:themeColor="text1"/>
          <w:sz w:val="22"/>
          <w:szCs w:val="22"/>
        </w:rPr>
      </w:pPr>
    </w:p>
    <w:p w14:paraId="6389A59C" w14:textId="77777777" w:rsidR="00FE65AA" w:rsidRDefault="00FE65AA" w:rsidP="00A20ED3">
      <w:pPr>
        <w:rPr>
          <w:color w:val="000000" w:themeColor="text1"/>
          <w:sz w:val="22"/>
          <w:szCs w:val="22"/>
        </w:rPr>
      </w:pPr>
    </w:p>
    <w:p w14:paraId="3AABFC89" w14:textId="77777777" w:rsidR="00FE65AA" w:rsidRDefault="00FE65AA" w:rsidP="00A20ED3">
      <w:pPr>
        <w:rPr>
          <w:color w:val="000000" w:themeColor="text1"/>
          <w:sz w:val="22"/>
          <w:szCs w:val="22"/>
        </w:rPr>
      </w:pPr>
    </w:p>
    <w:p w14:paraId="78690F38" w14:textId="77777777" w:rsidR="00FE65AA" w:rsidRDefault="00FE65AA" w:rsidP="00A20ED3">
      <w:pPr>
        <w:rPr>
          <w:color w:val="000000" w:themeColor="text1"/>
          <w:sz w:val="22"/>
          <w:szCs w:val="22"/>
        </w:rPr>
      </w:pPr>
    </w:p>
    <w:p w14:paraId="6B8559A3" w14:textId="77777777" w:rsidR="00FE65AA" w:rsidRDefault="00FE65AA" w:rsidP="00A20ED3">
      <w:pPr>
        <w:rPr>
          <w:color w:val="000000" w:themeColor="text1"/>
          <w:sz w:val="22"/>
          <w:szCs w:val="22"/>
        </w:rPr>
      </w:pPr>
    </w:p>
    <w:p w14:paraId="043BD712" w14:textId="77777777" w:rsidR="004C248E" w:rsidRPr="004C248E" w:rsidRDefault="004C248E" w:rsidP="004C248E">
      <w:pPr>
        <w:rPr>
          <w:color w:val="000000" w:themeColor="text1"/>
          <w:sz w:val="22"/>
          <w:szCs w:val="22"/>
        </w:rPr>
      </w:pPr>
      <w:r w:rsidRPr="004C248E">
        <w:rPr>
          <w:color w:val="000000" w:themeColor="text1"/>
          <w:sz w:val="22"/>
          <w:szCs w:val="22"/>
        </w:rPr>
        <w:lastRenderedPageBreak/>
        <w:t xml:space="preserve">SFEDI Enterprises Ltd t/a SFEDI Awards  </w:t>
      </w:r>
    </w:p>
    <w:p w14:paraId="06B66FA3" w14:textId="77777777" w:rsidR="004C248E" w:rsidRPr="004C248E" w:rsidRDefault="004C248E" w:rsidP="004C248E">
      <w:pPr>
        <w:rPr>
          <w:color w:val="000000" w:themeColor="text1"/>
          <w:sz w:val="22"/>
          <w:szCs w:val="22"/>
        </w:rPr>
      </w:pPr>
      <w:r w:rsidRPr="004C248E">
        <w:rPr>
          <w:color w:val="000000" w:themeColor="text1"/>
          <w:sz w:val="22"/>
          <w:szCs w:val="22"/>
        </w:rPr>
        <w:t>19 Victoria Rd</w:t>
      </w:r>
    </w:p>
    <w:p w14:paraId="1FE56621" w14:textId="77777777" w:rsidR="004C248E" w:rsidRPr="004C248E" w:rsidRDefault="004C248E" w:rsidP="004C248E">
      <w:pPr>
        <w:rPr>
          <w:color w:val="000000" w:themeColor="text1"/>
          <w:sz w:val="22"/>
          <w:szCs w:val="22"/>
        </w:rPr>
      </w:pPr>
      <w:r w:rsidRPr="004C248E">
        <w:rPr>
          <w:color w:val="000000" w:themeColor="text1"/>
          <w:sz w:val="22"/>
          <w:szCs w:val="22"/>
        </w:rPr>
        <w:t>Darlington</w:t>
      </w:r>
    </w:p>
    <w:p w14:paraId="3E8BD662" w14:textId="77777777" w:rsidR="004C248E" w:rsidRPr="004C248E" w:rsidRDefault="004C248E" w:rsidP="004C248E">
      <w:pPr>
        <w:rPr>
          <w:color w:val="000000" w:themeColor="text1"/>
          <w:sz w:val="22"/>
          <w:szCs w:val="22"/>
        </w:rPr>
      </w:pPr>
      <w:r w:rsidRPr="004C248E">
        <w:rPr>
          <w:color w:val="000000" w:themeColor="text1"/>
          <w:sz w:val="22"/>
          <w:szCs w:val="22"/>
        </w:rPr>
        <w:t>DL1 5SF</w:t>
      </w:r>
    </w:p>
    <w:p w14:paraId="15AC31A4" w14:textId="77777777" w:rsidR="004C248E" w:rsidRPr="004C248E" w:rsidRDefault="004C248E" w:rsidP="004C248E">
      <w:pPr>
        <w:rPr>
          <w:color w:val="000000" w:themeColor="text1"/>
          <w:sz w:val="22"/>
          <w:szCs w:val="22"/>
        </w:rPr>
      </w:pPr>
      <w:r w:rsidRPr="004C248E">
        <w:rPr>
          <w:color w:val="000000" w:themeColor="text1"/>
          <w:sz w:val="22"/>
          <w:szCs w:val="22"/>
        </w:rPr>
        <w:t xml:space="preserve">www.sfedigroup.com    </w:t>
      </w:r>
    </w:p>
    <w:p w14:paraId="02845101" w14:textId="29245501" w:rsidR="00BC5345" w:rsidRPr="00F4092B" w:rsidRDefault="00BC5345" w:rsidP="00A20ED3">
      <w:pPr>
        <w:rPr>
          <w:color w:val="000000" w:themeColor="text1"/>
          <w:sz w:val="22"/>
          <w:szCs w:val="22"/>
        </w:rPr>
      </w:pPr>
    </w:p>
    <w:p w14:paraId="71DDBF56" w14:textId="6DD9333B" w:rsidR="00BC5345" w:rsidRPr="00F4092B" w:rsidRDefault="00BC5345" w:rsidP="00A20ED3">
      <w:pPr>
        <w:rPr>
          <w:color w:val="000000" w:themeColor="text1"/>
          <w:sz w:val="22"/>
          <w:szCs w:val="22"/>
        </w:rPr>
      </w:pPr>
      <w:r w:rsidRPr="00F4092B">
        <w:rPr>
          <w:color w:val="000000" w:themeColor="text1"/>
          <w:sz w:val="22"/>
          <w:szCs w:val="22"/>
        </w:rPr>
        <w:t>customerservices@sfediawards.com</w:t>
      </w:r>
    </w:p>
    <w:p w14:paraId="6C44ACDA" w14:textId="25DE1771" w:rsidR="00BC5345" w:rsidRPr="00F4092B" w:rsidRDefault="00BC5345" w:rsidP="00A20ED3">
      <w:pPr>
        <w:rPr>
          <w:color w:val="000000" w:themeColor="text1"/>
          <w:sz w:val="22"/>
          <w:szCs w:val="22"/>
        </w:rPr>
      </w:pPr>
      <w:r w:rsidRPr="00F4092B">
        <w:rPr>
          <w:color w:val="000000" w:themeColor="text1"/>
          <w:sz w:val="22"/>
          <w:szCs w:val="22"/>
        </w:rPr>
        <w:t>0845 224 5928</w:t>
      </w:r>
    </w:p>
    <w:p w14:paraId="5435FE46" w14:textId="67926525" w:rsidR="00BC5345" w:rsidRPr="00F4092B" w:rsidRDefault="00BC5345" w:rsidP="00BC5345">
      <w:pPr>
        <w:spacing w:line="480" w:lineRule="auto"/>
        <w:rPr>
          <w:color w:val="000000" w:themeColor="text1"/>
          <w:sz w:val="22"/>
          <w:szCs w:val="22"/>
        </w:rPr>
      </w:pPr>
      <w:r w:rsidRPr="00F4092B">
        <w:rPr>
          <w:color w:val="000000" w:themeColor="text1"/>
          <w:sz w:val="22"/>
          <w:szCs w:val="22"/>
        </w:rPr>
        <w:t>@</w:t>
      </w:r>
      <w:proofErr w:type="gramStart"/>
      <w:r w:rsidRPr="00F4092B">
        <w:rPr>
          <w:color w:val="000000" w:themeColor="text1"/>
          <w:sz w:val="22"/>
          <w:szCs w:val="22"/>
        </w:rPr>
        <w:t>sfediawards</w:t>
      </w:r>
      <w:proofErr w:type="gramEnd"/>
    </w:p>
    <w:sectPr w:rsidR="00BC5345" w:rsidRPr="00F4092B" w:rsidSect="00D6410F">
      <w:footerReference w:type="default" r:id="rId33"/>
      <w:pgSz w:w="11900" w:h="16840"/>
      <w:pgMar w:top="1440" w:right="963" w:bottom="1033" w:left="115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CFF43" w14:textId="77777777" w:rsidR="00480164" w:rsidRDefault="00480164" w:rsidP="0064523C">
      <w:r>
        <w:separator/>
      </w:r>
    </w:p>
  </w:endnote>
  <w:endnote w:type="continuationSeparator" w:id="0">
    <w:p w14:paraId="3C81CFDE" w14:textId="77777777" w:rsidR="00480164" w:rsidRDefault="00480164" w:rsidP="00645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81609" w14:textId="77777777" w:rsidR="00A7703C" w:rsidRPr="00A7703C" w:rsidRDefault="00A7703C">
    <w:pPr>
      <w:pStyle w:val="Footer"/>
      <w:jc w:val="center"/>
      <w:rPr>
        <w:b/>
        <w:bCs/>
        <w:caps/>
        <w:noProof/>
        <w:color w:val="4472C4" w:themeColor="accent1"/>
      </w:rPr>
    </w:pPr>
    <w:r w:rsidRPr="00A7703C">
      <w:rPr>
        <w:b/>
        <w:bCs/>
        <w:caps/>
        <w:color w:val="000000" w:themeColor="text1"/>
      </w:rPr>
      <w:fldChar w:fldCharType="begin"/>
    </w:r>
    <w:r w:rsidRPr="00A7703C">
      <w:rPr>
        <w:b/>
        <w:bCs/>
        <w:caps/>
        <w:color w:val="000000" w:themeColor="text1"/>
      </w:rPr>
      <w:instrText xml:space="preserve"> PAGE   \* MERGEFORMAT </w:instrText>
    </w:r>
    <w:r w:rsidRPr="00A7703C">
      <w:rPr>
        <w:b/>
        <w:bCs/>
        <w:caps/>
        <w:color w:val="000000" w:themeColor="text1"/>
      </w:rPr>
      <w:fldChar w:fldCharType="separate"/>
    </w:r>
    <w:r w:rsidRPr="00A7703C">
      <w:rPr>
        <w:b/>
        <w:bCs/>
        <w:caps/>
        <w:noProof/>
        <w:color w:val="000000" w:themeColor="text1"/>
      </w:rPr>
      <w:t>2</w:t>
    </w:r>
    <w:r w:rsidRPr="00A7703C">
      <w:rPr>
        <w:b/>
        <w:bCs/>
        <w:caps/>
        <w:noProof/>
        <w:color w:val="000000" w:themeColor="text1"/>
      </w:rPr>
      <w:fldChar w:fldCharType="end"/>
    </w:r>
  </w:p>
  <w:p w14:paraId="4751C982" w14:textId="77777777" w:rsidR="00BC5345" w:rsidRDefault="00BC53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9E033" w14:textId="77777777" w:rsidR="00480164" w:rsidRDefault="00480164" w:rsidP="0064523C">
      <w:r>
        <w:separator/>
      </w:r>
    </w:p>
  </w:footnote>
  <w:footnote w:type="continuationSeparator" w:id="0">
    <w:p w14:paraId="1EF817A8" w14:textId="77777777" w:rsidR="00480164" w:rsidRDefault="00480164" w:rsidP="006452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21BE9"/>
    <w:multiLevelType w:val="multilevel"/>
    <w:tmpl w:val="F18C4A76"/>
    <w:lvl w:ilvl="0">
      <w:start w:val="1"/>
      <w:numFmt w:val="bullet"/>
      <w:lvlText w:val="●"/>
      <w:lvlJc w:val="left"/>
      <w:pPr>
        <w:ind w:left="720" w:hanging="360"/>
      </w:pPr>
      <w:rPr>
        <w:rFonts w:ascii="Georgia" w:eastAsia="Georgia" w:hAnsi="Georgia" w:cs="Georgia"/>
        <w:color w:val="5E5E5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7C30AE"/>
    <w:multiLevelType w:val="hybridMultilevel"/>
    <w:tmpl w:val="6BF63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B4ECF"/>
    <w:multiLevelType w:val="hybridMultilevel"/>
    <w:tmpl w:val="581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1C2331"/>
    <w:multiLevelType w:val="hybridMultilevel"/>
    <w:tmpl w:val="B044B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607BEA"/>
    <w:multiLevelType w:val="hybridMultilevel"/>
    <w:tmpl w:val="23501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D6457D"/>
    <w:multiLevelType w:val="multilevel"/>
    <w:tmpl w:val="1D442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196C05"/>
    <w:multiLevelType w:val="multilevel"/>
    <w:tmpl w:val="AC4ECB6C"/>
    <w:lvl w:ilvl="0">
      <w:start w:val="1"/>
      <w:numFmt w:val="bullet"/>
      <w:lvlText w:val="●"/>
      <w:lvlJc w:val="left"/>
      <w:pPr>
        <w:ind w:left="720" w:hanging="360"/>
      </w:pPr>
      <w:rPr>
        <w:rFonts w:ascii="Georgia" w:eastAsia="Georgia" w:hAnsi="Georgia" w:cs="Georgia"/>
        <w:color w:val="5E5E5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B72C08"/>
    <w:multiLevelType w:val="hybridMultilevel"/>
    <w:tmpl w:val="E28CB0EE"/>
    <w:lvl w:ilvl="0" w:tplc="478E81E0">
      <w:numFmt w:val="bullet"/>
      <w:lvlText w:val="•"/>
      <w:lvlJc w:val="left"/>
      <w:pPr>
        <w:ind w:left="219" w:hanging="140"/>
      </w:pPr>
      <w:rPr>
        <w:rFonts w:ascii="Open Sans" w:eastAsia="Open Sans" w:hAnsi="Open Sans" w:cs="Open Sans" w:hint="default"/>
        <w:color w:val="231F20"/>
        <w:w w:val="100"/>
        <w:sz w:val="22"/>
        <w:szCs w:val="22"/>
        <w:lang w:val="en-GB" w:eastAsia="en-GB" w:bidi="en-GB"/>
      </w:rPr>
    </w:lvl>
    <w:lvl w:ilvl="1" w:tplc="D988F36A">
      <w:numFmt w:val="bullet"/>
      <w:lvlText w:val="•"/>
      <w:lvlJc w:val="left"/>
      <w:pPr>
        <w:ind w:left="763" w:hanging="140"/>
      </w:pPr>
      <w:rPr>
        <w:rFonts w:hint="default"/>
        <w:lang w:val="en-GB" w:eastAsia="en-GB" w:bidi="en-GB"/>
      </w:rPr>
    </w:lvl>
    <w:lvl w:ilvl="2" w:tplc="B38480CE">
      <w:numFmt w:val="bullet"/>
      <w:lvlText w:val="•"/>
      <w:lvlJc w:val="left"/>
      <w:pPr>
        <w:ind w:left="1307" w:hanging="140"/>
      </w:pPr>
      <w:rPr>
        <w:rFonts w:hint="default"/>
        <w:lang w:val="en-GB" w:eastAsia="en-GB" w:bidi="en-GB"/>
      </w:rPr>
    </w:lvl>
    <w:lvl w:ilvl="3" w:tplc="EC5AFF0E">
      <w:numFmt w:val="bullet"/>
      <w:lvlText w:val="•"/>
      <w:lvlJc w:val="left"/>
      <w:pPr>
        <w:ind w:left="1850" w:hanging="140"/>
      </w:pPr>
      <w:rPr>
        <w:rFonts w:hint="default"/>
        <w:lang w:val="en-GB" w:eastAsia="en-GB" w:bidi="en-GB"/>
      </w:rPr>
    </w:lvl>
    <w:lvl w:ilvl="4" w:tplc="7EA85ECE">
      <w:numFmt w:val="bullet"/>
      <w:lvlText w:val="•"/>
      <w:lvlJc w:val="left"/>
      <w:pPr>
        <w:ind w:left="2394" w:hanging="140"/>
      </w:pPr>
      <w:rPr>
        <w:rFonts w:hint="default"/>
        <w:lang w:val="en-GB" w:eastAsia="en-GB" w:bidi="en-GB"/>
      </w:rPr>
    </w:lvl>
    <w:lvl w:ilvl="5" w:tplc="9B967A66">
      <w:numFmt w:val="bullet"/>
      <w:lvlText w:val="•"/>
      <w:lvlJc w:val="left"/>
      <w:pPr>
        <w:ind w:left="2938" w:hanging="140"/>
      </w:pPr>
      <w:rPr>
        <w:rFonts w:hint="default"/>
        <w:lang w:val="en-GB" w:eastAsia="en-GB" w:bidi="en-GB"/>
      </w:rPr>
    </w:lvl>
    <w:lvl w:ilvl="6" w:tplc="190E904C">
      <w:numFmt w:val="bullet"/>
      <w:lvlText w:val="•"/>
      <w:lvlJc w:val="left"/>
      <w:pPr>
        <w:ind w:left="3481" w:hanging="140"/>
      </w:pPr>
      <w:rPr>
        <w:rFonts w:hint="default"/>
        <w:lang w:val="en-GB" w:eastAsia="en-GB" w:bidi="en-GB"/>
      </w:rPr>
    </w:lvl>
    <w:lvl w:ilvl="7" w:tplc="55EEE4C2">
      <w:numFmt w:val="bullet"/>
      <w:lvlText w:val="•"/>
      <w:lvlJc w:val="left"/>
      <w:pPr>
        <w:ind w:left="4025" w:hanging="140"/>
      </w:pPr>
      <w:rPr>
        <w:rFonts w:hint="default"/>
        <w:lang w:val="en-GB" w:eastAsia="en-GB" w:bidi="en-GB"/>
      </w:rPr>
    </w:lvl>
    <w:lvl w:ilvl="8" w:tplc="7952BB48">
      <w:numFmt w:val="bullet"/>
      <w:lvlText w:val="•"/>
      <w:lvlJc w:val="left"/>
      <w:pPr>
        <w:ind w:left="4568" w:hanging="140"/>
      </w:pPr>
      <w:rPr>
        <w:rFonts w:hint="default"/>
        <w:lang w:val="en-GB" w:eastAsia="en-GB" w:bidi="en-GB"/>
      </w:rPr>
    </w:lvl>
  </w:abstractNum>
  <w:abstractNum w:abstractNumId="8" w15:restartNumberingAfterBreak="0">
    <w:nsid w:val="22246D8A"/>
    <w:multiLevelType w:val="hybridMultilevel"/>
    <w:tmpl w:val="48D815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A359AA"/>
    <w:multiLevelType w:val="hybridMultilevel"/>
    <w:tmpl w:val="142AF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B8080A"/>
    <w:multiLevelType w:val="hybridMultilevel"/>
    <w:tmpl w:val="308CF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35202C"/>
    <w:multiLevelType w:val="hybridMultilevel"/>
    <w:tmpl w:val="C4EE6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B66C24"/>
    <w:multiLevelType w:val="multilevel"/>
    <w:tmpl w:val="F7C003EE"/>
    <w:lvl w:ilvl="0">
      <w:start w:val="1"/>
      <w:numFmt w:val="bullet"/>
      <w:lvlText w:val="●"/>
      <w:lvlJc w:val="left"/>
      <w:pPr>
        <w:ind w:left="720" w:hanging="360"/>
      </w:pPr>
      <w:rPr>
        <w:rFonts w:ascii="Georgia" w:eastAsia="Georgia" w:hAnsi="Georgia" w:cs="Georgia"/>
        <w:color w:val="5E5E5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0404C0F"/>
    <w:multiLevelType w:val="multilevel"/>
    <w:tmpl w:val="54A2322C"/>
    <w:lvl w:ilvl="0">
      <w:start w:val="1"/>
      <w:numFmt w:val="bullet"/>
      <w:lvlText w:val="●"/>
      <w:lvlJc w:val="left"/>
      <w:pPr>
        <w:ind w:left="720" w:hanging="360"/>
      </w:pPr>
      <w:rPr>
        <w:rFonts w:ascii="Georgia" w:eastAsia="Georgia" w:hAnsi="Georgia" w:cs="Georgia"/>
        <w:color w:val="5E5E5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49B51F7"/>
    <w:multiLevelType w:val="multilevel"/>
    <w:tmpl w:val="660C3ADE"/>
    <w:lvl w:ilvl="0">
      <w:start w:val="1"/>
      <w:numFmt w:val="bullet"/>
      <w:lvlText w:val="●"/>
      <w:lvlJc w:val="left"/>
      <w:pPr>
        <w:ind w:left="720" w:hanging="360"/>
      </w:pPr>
      <w:rPr>
        <w:rFonts w:ascii="Georgia" w:eastAsia="Georgia" w:hAnsi="Georgia" w:cs="Georgia"/>
        <w:color w:val="5E5E5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82F2742"/>
    <w:multiLevelType w:val="hybridMultilevel"/>
    <w:tmpl w:val="76A29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797104"/>
    <w:multiLevelType w:val="hybridMultilevel"/>
    <w:tmpl w:val="E7E01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844321"/>
    <w:multiLevelType w:val="multilevel"/>
    <w:tmpl w:val="021E9D5C"/>
    <w:lvl w:ilvl="0">
      <w:start w:val="1"/>
      <w:numFmt w:val="bullet"/>
      <w:lvlText w:val="●"/>
      <w:lvlJc w:val="left"/>
      <w:pPr>
        <w:ind w:left="720" w:hanging="360"/>
      </w:pPr>
      <w:rPr>
        <w:rFonts w:ascii="Georgia" w:eastAsia="Georgia" w:hAnsi="Georgia" w:cs="Georgia"/>
        <w:color w:val="5E5E5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E43E53"/>
    <w:multiLevelType w:val="hybridMultilevel"/>
    <w:tmpl w:val="53F43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165AF8"/>
    <w:multiLevelType w:val="hybridMultilevel"/>
    <w:tmpl w:val="6EFC3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3926E5"/>
    <w:multiLevelType w:val="multilevel"/>
    <w:tmpl w:val="A8FECAA8"/>
    <w:lvl w:ilvl="0">
      <w:start w:val="1"/>
      <w:numFmt w:val="bullet"/>
      <w:lvlText w:val="●"/>
      <w:lvlJc w:val="left"/>
      <w:pPr>
        <w:ind w:left="720" w:hanging="360"/>
      </w:pPr>
      <w:rPr>
        <w:rFonts w:ascii="Georgia" w:eastAsia="Georgia" w:hAnsi="Georgia" w:cs="Georgia"/>
        <w:color w:val="5E5E5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F6F2925"/>
    <w:multiLevelType w:val="hybridMultilevel"/>
    <w:tmpl w:val="4D3A4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716D6F"/>
    <w:multiLevelType w:val="hybridMultilevel"/>
    <w:tmpl w:val="02C0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0D2154"/>
    <w:multiLevelType w:val="multilevel"/>
    <w:tmpl w:val="80D6279E"/>
    <w:lvl w:ilvl="0">
      <w:start w:val="1"/>
      <w:numFmt w:val="bullet"/>
      <w:lvlText w:val="●"/>
      <w:lvlJc w:val="left"/>
      <w:pPr>
        <w:ind w:left="720" w:hanging="360"/>
      </w:pPr>
      <w:rPr>
        <w:rFonts w:ascii="Georgia" w:eastAsia="Georgia" w:hAnsi="Georgia" w:cs="Georgia"/>
        <w:color w:val="5E5E5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0806564"/>
    <w:multiLevelType w:val="multilevel"/>
    <w:tmpl w:val="0678A800"/>
    <w:lvl w:ilvl="0">
      <w:start w:val="1"/>
      <w:numFmt w:val="bullet"/>
      <w:lvlText w:val="●"/>
      <w:lvlJc w:val="left"/>
      <w:pPr>
        <w:ind w:left="720" w:hanging="360"/>
      </w:pPr>
      <w:rPr>
        <w:rFonts w:ascii="Georgia" w:eastAsia="Georgia" w:hAnsi="Georgia" w:cs="Georgia"/>
        <w:color w:val="5E5E5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537381A"/>
    <w:multiLevelType w:val="hybridMultilevel"/>
    <w:tmpl w:val="04B04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541328"/>
    <w:multiLevelType w:val="hybridMultilevel"/>
    <w:tmpl w:val="349A6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AC68E8"/>
    <w:multiLevelType w:val="multilevel"/>
    <w:tmpl w:val="D2EE8000"/>
    <w:lvl w:ilvl="0">
      <w:start w:val="1"/>
      <w:numFmt w:val="bullet"/>
      <w:lvlText w:val="●"/>
      <w:lvlJc w:val="left"/>
      <w:pPr>
        <w:ind w:left="720" w:hanging="360"/>
      </w:pPr>
      <w:rPr>
        <w:rFonts w:ascii="Georgia" w:eastAsia="Georgia" w:hAnsi="Georgia" w:cs="Georgia"/>
        <w:color w:val="5E5E5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E6A04E3"/>
    <w:multiLevelType w:val="multilevel"/>
    <w:tmpl w:val="6896C2CE"/>
    <w:lvl w:ilvl="0">
      <w:start w:val="1"/>
      <w:numFmt w:val="bullet"/>
      <w:lvlText w:val="●"/>
      <w:lvlJc w:val="left"/>
      <w:pPr>
        <w:ind w:left="720" w:hanging="360"/>
      </w:pPr>
      <w:rPr>
        <w:rFonts w:ascii="Georgia" w:eastAsia="Georgia" w:hAnsi="Georgia" w:cs="Georgia"/>
        <w:color w:val="5E5E5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687082">
    <w:abstractNumId w:val="22"/>
  </w:num>
  <w:num w:numId="2" w16cid:durableId="1283615253">
    <w:abstractNumId w:val="2"/>
  </w:num>
  <w:num w:numId="3" w16cid:durableId="556011753">
    <w:abstractNumId w:val="16"/>
  </w:num>
  <w:num w:numId="4" w16cid:durableId="44834502">
    <w:abstractNumId w:val="9"/>
  </w:num>
  <w:num w:numId="5" w16cid:durableId="1797986341">
    <w:abstractNumId w:val="7"/>
  </w:num>
  <w:num w:numId="6" w16cid:durableId="912159009">
    <w:abstractNumId w:val="19"/>
  </w:num>
  <w:num w:numId="7" w16cid:durableId="446236008">
    <w:abstractNumId w:val="26"/>
  </w:num>
  <w:num w:numId="8" w16cid:durableId="274412845">
    <w:abstractNumId w:val="18"/>
  </w:num>
  <w:num w:numId="9" w16cid:durableId="86311253">
    <w:abstractNumId w:val="3"/>
  </w:num>
  <w:num w:numId="10" w16cid:durableId="1970355696">
    <w:abstractNumId w:val="25"/>
  </w:num>
  <w:num w:numId="11" w16cid:durableId="265819276">
    <w:abstractNumId w:val="8"/>
  </w:num>
  <w:num w:numId="12" w16cid:durableId="257376127">
    <w:abstractNumId w:val="15"/>
  </w:num>
  <w:num w:numId="13" w16cid:durableId="1065567126">
    <w:abstractNumId w:val="10"/>
  </w:num>
  <w:num w:numId="14" w16cid:durableId="723992684">
    <w:abstractNumId w:val="1"/>
  </w:num>
  <w:num w:numId="15" w16cid:durableId="489056464">
    <w:abstractNumId w:val="21"/>
  </w:num>
  <w:num w:numId="16" w16cid:durableId="2016953695">
    <w:abstractNumId w:val="11"/>
  </w:num>
  <w:num w:numId="17" w16cid:durableId="644817755">
    <w:abstractNumId w:val="4"/>
  </w:num>
  <w:num w:numId="18" w16cid:durableId="1862933517">
    <w:abstractNumId w:val="5"/>
  </w:num>
  <w:num w:numId="19" w16cid:durableId="322710133">
    <w:abstractNumId w:val="13"/>
  </w:num>
  <w:num w:numId="20" w16cid:durableId="2020423654">
    <w:abstractNumId w:val="0"/>
  </w:num>
  <w:num w:numId="21" w16cid:durableId="841968404">
    <w:abstractNumId w:val="23"/>
  </w:num>
  <w:num w:numId="22" w16cid:durableId="969045142">
    <w:abstractNumId w:val="28"/>
  </w:num>
  <w:num w:numId="23" w16cid:durableId="1805738201">
    <w:abstractNumId w:val="6"/>
  </w:num>
  <w:num w:numId="24" w16cid:durableId="714043772">
    <w:abstractNumId w:val="20"/>
  </w:num>
  <w:num w:numId="25" w16cid:durableId="1914700880">
    <w:abstractNumId w:val="14"/>
  </w:num>
  <w:num w:numId="26" w16cid:durableId="623775635">
    <w:abstractNumId w:val="12"/>
  </w:num>
  <w:num w:numId="27" w16cid:durableId="530191298">
    <w:abstractNumId w:val="24"/>
  </w:num>
  <w:num w:numId="28" w16cid:durableId="639119013">
    <w:abstractNumId w:val="17"/>
  </w:num>
  <w:num w:numId="29" w16cid:durableId="8555758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030"/>
    <w:rsid w:val="000101EF"/>
    <w:rsid w:val="000648DC"/>
    <w:rsid w:val="00067A61"/>
    <w:rsid w:val="00081FDF"/>
    <w:rsid w:val="00082925"/>
    <w:rsid w:val="000932B3"/>
    <w:rsid w:val="000E6B21"/>
    <w:rsid w:val="001143B8"/>
    <w:rsid w:val="00176917"/>
    <w:rsid w:val="00215508"/>
    <w:rsid w:val="0028289F"/>
    <w:rsid w:val="002845EE"/>
    <w:rsid w:val="002E12EB"/>
    <w:rsid w:val="002F26A5"/>
    <w:rsid w:val="00312A84"/>
    <w:rsid w:val="00342C2E"/>
    <w:rsid w:val="00351D08"/>
    <w:rsid w:val="003538DF"/>
    <w:rsid w:val="00382049"/>
    <w:rsid w:val="00386DE9"/>
    <w:rsid w:val="003B4533"/>
    <w:rsid w:val="003D17AC"/>
    <w:rsid w:val="003E1C9B"/>
    <w:rsid w:val="003E3C7E"/>
    <w:rsid w:val="003E6663"/>
    <w:rsid w:val="003E75B5"/>
    <w:rsid w:val="00414269"/>
    <w:rsid w:val="00426169"/>
    <w:rsid w:val="0045168A"/>
    <w:rsid w:val="00480164"/>
    <w:rsid w:val="00480C85"/>
    <w:rsid w:val="004C248E"/>
    <w:rsid w:val="004C2A18"/>
    <w:rsid w:val="004E22B8"/>
    <w:rsid w:val="0050536E"/>
    <w:rsid w:val="00554F32"/>
    <w:rsid w:val="00597C18"/>
    <w:rsid w:val="005C3270"/>
    <w:rsid w:val="005E51C2"/>
    <w:rsid w:val="006051D6"/>
    <w:rsid w:val="00616ECC"/>
    <w:rsid w:val="0064523C"/>
    <w:rsid w:val="006479E6"/>
    <w:rsid w:val="00666B0B"/>
    <w:rsid w:val="006779A0"/>
    <w:rsid w:val="00702D4A"/>
    <w:rsid w:val="0078439B"/>
    <w:rsid w:val="00794243"/>
    <w:rsid w:val="007B5A9A"/>
    <w:rsid w:val="0083196D"/>
    <w:rsid w:val="00843EB7"/>
    <w:rsid w:val="00865CCC"/>
    <w:rsid w:val="00894A51"/>
    <w:rsid w:val="008B1C52"/>
    <w:rsid w:val="008D0274"/>
    <w:rsid w:val="008F6049"/>
    <w:rsid w:val="00930A55"/>
    <w:rsid w:val="00954FEB"/>
    <w:rsid w:val="00984030"/>
    <w:rsid w:val="009870E3"/>
    <w:rsid w:val="00990956"/>
    <w:rsid w:val="009E2A81"/>
    <w:rsid w:val="009E3494"/>
    <w:rsid w:val="00A12527"/>
    <w:rsid w:val="00A20ED3"/>
    <w:rsid w:val="00A23483"/>
    <w:rsid w:val="00A3239E"/>
    <w:rsid w:val="00A522DA"/>
    <w:rsid w:val="00A7703C"/>
    <w:rsid w:val="00A9553E"/>
    <w:rsid w:val="00AE7E07"/>
    <w:rsid w:val="00B3787F"/>
    <w:rsid w:val="00B44E26"/>
    <w:rsid w:val="00B86372"/>
    <w:rsid w:val="00B91A93"/>
    <w:rsid w:val="00BC5345"/>
    <w:rsid w:val="00BF5462"/>
    <w:rsid w:val="00C0509B"/>
    <w:rsid w:val="00C127C2"/>
    <w:rsid w:val="00C16C0A"/>
    <w:rsid w:val="00C24640"/>
    <w:rsid w:val="00C267FA"/>
    <w:rsid w:val="00C30420"/>
    <w:rsid w:val="00C41C1A"/>
    <w:rsid w:val="00C869E3"/>
    <w:rsid w:val="00CB0B63"/>
    <w:rsid w:val="00CE0BA9"/>
    <w:rsid w:val="00D1565E"/>
    <w:rsid w:val="00D506EC"/>
    <w:rsid w:val="00D6410F"/>
    <w:rsid w:val="00D93E9D"/>
    <w:rsid w:val="00DC03E6"/>
    <w:rsid w:val="00DD617F"/>
    <w:rsid w:val="00DE4B56"/>
    <w:rsid w:val="00E12A46"/>
    <w:rsid w:val="00E272CE"/>
    <w:rsid w:val="00EC544E"/>
    <w:rsid w:val="00EF1CE7"/>
    <w:rsid w:val="00F1781A"/>
    <w:rsid w:val="00F3355E"/>
    <w:rsid w:val="00F4092B"/>
    <w:rsid w:val="00F42A1A"/>
    <w:rsid w:val="00F743F7"/>
    <w:rsid w:val="00F80299"/>
    <w:rsid w:val="00F96882"/>
    <w:rsid w:val="00FA4FD4"/>
    <w:rsid w:val="00FB4702"/>
    <w:rsid w:val="00FB473A"/>
    <w:rsid w:val="00FE65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4DFB2D"/>
  <w15:chartTrackingRefBased/>
  <w15:docId w15:val="{67002397-6C77-D947-B639-5EAD69178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617F"/>
    <w:pPr>
      <w:ind w:left="720"/>
      <w:contextualSpacing/>
    </w:pPr>
  </w:style>
  <w:style w:type="table" w:styleId="TableGrid">
    <w:name w:val="Table Grid"/>
    <w:basedOn w:val="TableNormal"/>
    <w:uiPriority w:val="39"/>
    <w:rsid w:val="00D641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523C"/>
    <w:pPr>
      <w:tabs>
        <w:tab w:val="center" w:pos="4513"/>
        <w:tab w:val="right" w:pos="9026"/>
      </w:tabs>
    </w:pPr>
  </w:style>
  <w:style w:type="character" w:customStyle="1" w:styleId="HeaderChar">
    <w:name w:val="Header Char"/>
    <w:basedOn w:val="DefaultParagraphFont"/>
    <w:link w:val="Header"/>
    <w:uiPriority w:val="99"/>
    <w:rsid w:val="0064523C"/>
  </w:style>
  <w:style w:type="paragraph" w:styleId="Footer">
    <w:name w:val="footer"/>
    <w:basedOn w:val="Normal"/>
    <w:link w:val="FooterChar"/>
    <w:uiPriority w:val="99"/>
    <w:unhideWhenUsed/>
    <w:rsid w:val="0064523C"/>
    <w:pPr>
      <w:tabs>
        <w:tab w:val="center" w:pos="4513"/>
        <w:tab w:val="right" w:pos="9026"/>
      </w:tabs>
    </w:pPr>
  </w:style>
  <w:style w:type="character" w:customStyle="1" w:styleId="FooterChar">
    <w:name w:val="Footer Char"/>
    <w:basedOn w:val="DefaultParagraphFont"/>
    <w:link w:val="Footer"/>
    <w:uiPriority w:val="99"/>
    <w:rsid w:val="0064523C"/>
  </w:style>
  <w:style w:type="paragraph" w:styleId="BodyText">
    <w:name w:val="Body Text"/>
    <w:basedOn w:val="Normal"/>
    <w:link w:val="BodyTextChar"/>
    <w:uiPriority w:val="1"/>
    <w:qFormat/>
    <w:rsid w:val="00A20ED3"/>
    <w:pPr>
      <w:widowControl w:val="0"/>
      <w:autoSpaceDE w:val="0"/>
      <w:autoSpaceDN w:val="0"/>
    </w:pPr>
    <w:rPr>
      <w:rFonts w:ascii="Open Sans" w:eastAsia="Open Sans" w:hAnsi="Open Sans" w:cs="Open Sans"/>
      <w:sz w:val="22"/>
      <w:szCs w:val="22"/>
      <w:lang w:eastAsia="en-GB" w:bidi="en-GB"/>
    </w:rPr>
  </w:style>
  <w:style w:type="character" w:customStyle="1" w:styleId="BodyTextChar">
    <w:name w:val="Body Text Char"/>
    <w:basedOn w:val="DefaultParagraphFont"/>
    <w:link w:val="BodyText"/>
    <w:uiPriority w:val="1"/>
    <w:rsid w:val="00A20ED3"/>
    <w:rPr>
      <w:rFonts w:ascii="Open Sans" w:eastAsia="Open Sans" w:hAnsi="Open Sans" w:cs="Open Sans"/>
      <w:sz w:val="22"/>
      <w:szCs w:val="22"/>
      <w:lang w:eastAsia="en-GB" w:bidi="en-GB"/>
    </w:rPr>
  </w:style>
  <w:style w:type="character" w:styleId="Hyperlink">
    <w:name w:val="Hyperlink"/>
    <w:basedOn w:val="DefaultParagraphFont"/>
    <w:uiPriority w:val="99"/>
    <w:unhideWhenUsed/>
    <w:rsid w:val="00BC5345"/>
    <w:rPr>
      <w:color w:val="0563C1" w:themeColor="hyperlink"/>
      <w:u w:val="single"/>
    </w:rPr>
  </w:style>
  <w:style w:type="character" w:styleId="UnresolvedMention">
    <w:name w:val="Unresolved Mention"/>
    <w:basedOn w:val="DefaultParagraphFont"/>
    <w:uiPriority w:val="99"/>
    <w:semiHidden/>
    <w:unhideWhenUsed/>
    <w:rsid w:val="00BC5345"/>
    <w:rPr>
      <w:color w:val="605E5C"/>
      <w:shd w:val="clear" w:color="auto" w:fill="E1DFDD"/>
    </w:rPr>
  </w:style>
  <w:style w:type="paragraph" w:customStyle="1" w:styleId="TableParagraph">
    <w:name w:val="Table Paragraph"/>
    <w:basedOn w:val="Normal"/>
    <w:uiPriority w:val="1"/>
    <w:qFormat/>
    <w:rsid w:val="00176917"/>
    <w:pPr>
      <w:widowControl w:val="0"/>
      <w:autoSpaceDE w:val="0"/>
      <w:autoSpaceDN w:val="0"/>
    </w:pPr>
    <w:rPr>
      <w:rFonts w:ascii="Open Sans" w:eastAsia="Open Sans" w:hAnsi="Open Sans" w:cs="Open Sans"/>
      <w:sz w:val="22"/>
      <w:szCs w:val="22"/>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entalhealthadvise.com/types-of-stress/" TargetMode="External"/><Relationship Id="rId18" Type="http://schemas.openxmlformats.org/officeDocument/2006/relationships/hyperlink" Target="http://www.stress.org.uk/" TargetMode="External"/><Relationship Id="rId26" Type="http://schemas.openxmlformats.org/officeDocument/2006/relationships/hyperlink" Target="http://www.nhs.uk" TargetMode="External"/><Relationship Id="rId3" Type="http://schemas.openxmlformats.org/officeDocument/2006/relationships/settings" Target="settings.xml"/><Relationship Id="rId21" Type="http://schemas.openxmlformats.org/officeDocument/2006/relationships/hyperlink" Target="https://humanstress.ca/stress/understand-your-stress/acute-vs-chronic-stress/"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image" Target="media/image9.emf"/><Relationship Id="rId25" Type="http://schemas.openxmlformats.org/officeDocument/2006/relationships/hyperlink" Target="https://www.nhs.uk/mental-health/self-help/guides-tools-and-activities/tips-to-reduce-stress/"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emf"/><Relationship Id="rId29" Type="http://schemas.openxmlformats.org/officeDocument/2006/relationships/hyperlink" Target="https://www.stress.org.uk/how-it-affects-u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kuracounseling.org/services/depression" TargetMode="External"/><Relationship Id="rId24" Type="http://schemas.openxmlformats.org/officeDocument/2006/relationships/hyperlink" Target="https://www.mentalhealthadvise.com/types-of-stress/" TargetMode="External"/><Relationship Id="rId32" Type="http://schemas.openxmlformats.org/officeDocument/2006/relationships/hyperlink" Target="https://www.youtube.com/watch?v=TFbv757kup4" TargetMode="Externa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s://www.orlandohealth.com/content-hub/secondhand-stress-how-people-around-you-can-increase-your-anxiety" TargetMode="External"/><Relationship Id="rId28" Type="http://schemas.openxmlformats.org/officeDocument/2006/relationships/hyperlink" Target="https://www.mind.org.uk/information-support/types-of-mental-health-problems/stress/causes-of-stress/" TargetMode="External"/><Relationship Id="rId10" Type="http://schemas.openxmlformats.org/officeDocument/2006/relationships/image" Target="media/image4.emf"/><Relationship Id="rId19" Type="http://schemas.openxmlformats.org/officeDocument/2006/relationships/image" Target="media/image10.emf"/><Relationship Id="rId31" Type="http://schemas.openxmlformats.org/officeDocument/2006/relationships/hyperlink" Target="https://www.youtube.com/watch?v=hnpQrMqDoqE"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emf"/><Relationship Id="rId22" Type="http://schemas.openxmlformats.org/officeDocument/2006/relationships/hyperlink" Target="https://www.mentalhealthadvise.com/types-of-stress/" TargetMode="External"/><Relationship Id="rId27" Type="http://schemas.openxmlformats.org/officeDocument/2006/relationships/hyperlink" Target="https://www.nhs.uk/mental-health/self-help/guides-tools-and-activities/tips-to-reduce-stress/" TargetMode="External"/><Relationship Id="rId30" Type="http://schemas.openxmlformats.org/officeDocument/2006/relationships/hyperlink" Target="https://www.youtube.com/watch?v=M6ZmTKQyVOE" TargetMode="External"/><Relationship Id="rId35" Type="http://schemas.openxmlformats.org/officeDocument/2006/relationships/theme" Target="theme/theme1.xml"/><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28</Pages>
  <Words>3816</Words>
  <Characters>19733</Characters>
  <Application>Microsoft Office Word</Application>
  <DocSecurity>0</DocSecurity>
  <Lines>237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Kieron Perry</dc:creator>
  <cp:keywords/>
  <dc:description/>
  <cp:lastModifiedBy>Nathan Hardwick</cp:lastModifiedBy>
  <cp:revision>13</cp:revision>
  <dcterms:created xsi:type="dcterms:W3CDTF">2021-07-09T15:49:00Z</dcterms:created>
  <dcterms:modified xsi:type="dcterms:W3CDTF">2023-09-04T08:04:00Z</dcterms:modified>
</cp:coreProperties>
</file>